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C51" w:rsidRDefault="00032DC3" w:rsidP="00032DC3">
      <w:pPr>
        <w:widowControl/>
        <w:shd w:val="clear" w:color="auto" w:fill="FFFFFF"/>
        <w:spacing w:line="346" w:lineRule="atLeast"/>
        <w:jc w:val="center"/>
        <w:rPr>
          <w:rFonts w:ascii="黑体" w:eastAsia="黑体" w:hAnsi="宋体" w:cs="宋体" w:hint="eastAsia"/>
          <w:color w:val="333333"/>
          <w:kern w:val="0"/>
          <w:sz w:val="36"/>
          <w:szCs w:val="36"/>
        </w:rPr>
      </w:pPr>
      <w:r w:rsidRPr="00032DC3">
        <w:rPr>
          <w:rFonts w:ascii="黑体" w:eastAsia="黑体" w:hAnsi="宋体" w:cs="宋体" w:hint="eastAsia"/>
          <w:color w:val="333333"/>
          <w:kern w:val="0"/>
          <w:sz w:val="36"/>
          <w:szCs w:val="36"/>
        </w:rPr>
        <w:t>港口危险货物安全管理规定</w:t>
      </w:r>
    </w:p>
    <w:p w:rsidR="00032DC3" w:rsidRPr="00032DC3" w:rsidRDefault="00032DC3" w:rsidP="00032DC3">
      <w:pPr>
        <w:widowControl/>
        <w:shd w:val="clear" w:color="auto" w:fill="FFFFFF"/>
        <w:spacing w:line="346" w:lineRule="atLeast"/>
        <w:jc w:val="center"/>
        <w:rPr>
          <w:rFonts w:ascii="黑体" w:eastAsia="黑体" w:hAnsi="宋体" w:cs="宋体"/>
          <w:color w:val="333333"/>
          <w:kern w:val="0"/>
          <w:sz w:val="36"/>
          <w:szCs w:val="36"/>
        </w:rPr>
      </w:pPr>
      <w:r w:rsidRPr="00032DC3">
        <w:rPr>
          <w:rFonts w:ascii="黑体" w:eastAsia="黑体" w:hAnsi="宋体" w:cs="宋体" w:hint="eastAsia"/>
          <w:color w:val="333333"/>
          <w:kern w:val="0"/>
          <w:sz w:val="36"/>
          <w:szCs w:val="36"/>
        </w:rPr>
        <w:t>（中华人民共和国交通运输部令2017年第27号）</w:t>
      </w:r>
    </w:p>
    <w:p w:rsidR="00032DC3" w:rsidRPr="00032DC3" w:rsidRDefault="00032DC3" w:rsidP="00032DC3">
      <w:pPr>
        <w:widowControl/>
        <w:shd w:val="clear" w:color="auto" w:fill="FFFFFF"/>
        <w:spacing w:line="323" w:lineRule="atLeast"/>
        <w:jc w:val="left"/>
        <w:rPr>
          <w:rFonts w:ascii="宋体" w:eastAsia="宋体" w:hAnsi="宋体" w:cs="宋体"/>
          <w:color w:val="333333"/>
          <w:kern w:val="0"/>
          <w:sz w:val="28"/>
          <w:szCs w:val="28"/>
        </w:rPr>
      </w:pPr>
      <w:r w:rsidRPr="00032DC3">
        <w:rPr>
          <w:rFonts w:ascii="宋体" w:eastAsia="宋体" w:hAnsi="宋体" w:cs="宋体" w:hint="eastAsia"/>
          <w:color w:val="333333"/>
          <w:kern w:val="0"/>
          <w:sz w:val="16"/>
          <w:szCs w:val="16"/>
        </w:rPr>
        <w:t xml:space="preserve">　</w:t>
      </w:r>
      <w:r w:rsidRPr="00032DC3">
        <w:rPr>
          <w:rFonts w:ascii="宋体" w:eastAsia="宋体" w:hAnsi="宋体" w:cs="宋体" w:hint="eastAsia"/>
          <w:color w:val="333333"/>
          <w:kern w:val="0"/>
          <w:sz w:val="28"/>
          <w:szCs w:val="28"/>
        </w:rPr>
        <w:t xml:space="preserve">　《港口危险货物安全管理规定》已于2017年8月29日经第14次部务会议通过，现予公布，自2017年10月15日起施行。</w:t>
      </w:r>
    </w:p>
    <w:p w:rsidR="00032DC3" w:rsidRPr="00032DC3" w:rsidRDefault="00032DC3" w:rsidP="00032DC3">
      <w:pPr>
        <w:widowControl/>
        <w:shd w:val="clear" w:color="auto" w:fill="FFFFFF"/>
        <w:spacing w:line="323" w:lineRule="atLeast"/>
        <w:jc w:val="right"/>
        <w:rPr>
          <w:rFonts w:ascii="宋体" w:eastAsia="宋体" w:hAnsi="宋体" w:cs="宋体"/>
          <w:color w:val="333333"/>
          <w:kern w:val="0"/>
          <w:sz w:val="28"/>
          <w:szCs w:val="28"/>
        </w:rPr>
      </w:pPr>
      <w:r w:rsidRPr="00032DC3">
        <w:rPr>
          <w:rFonts w:ascii="宋体" w:eastAsia="宋体" w:hAnsi="宋体" w:cs="宋体" w:hint="eastAsia"/>
          <w:color w:val="333333"/>
          <w:kern w:val="0"/>
          <w:sz w:val="28"/>
          <w:szCs w:val="28"/>
        </w:rPr>
        <w:t xml:space="preserve">部长　李小鹏 </w:t>
      </w:r>
      <w:r w:rsidRPr="00032DC3">
        <w:rPr>
          <w:rFonts w:ascii="宋体" w:eastAsia="宋体" w:hAnsi="宋体" w:cs="宋体" w:hint="eastAsia"/>
          <w:color w:val="333333"/>
          <w:kern w:val="0"/>
          <w:sz w:val="28"/>
          <w:szCs w:val="28"/>
        </w:rPr>
        <w:br/>
        <w:t>2017年9月4日</w:t>
      </w:r>
    </w:p>
    <w:p w:rsidR="00032DC3" w:rsidRPr="00F941CF" w:rsidRDefault="00032DC3" w:rsidP="00F941CF">
      <w:pPr>
        <w:keepNext/>
        <w:shd w:val="clear" w:color="auto" w:fill="FFFFFF"/>
        <w:spacing w:line="360" w:lineRule="auto"/>
        <w:jc w:val="center"/>
        <w:outlineLvl w:val="0"/>
        <w:rPr>
          <w:rFonts w:ascii="宋体" w:eastAsia="宋体" w:hAnsi="宋体" w:cs="宋体"/>
          <w:b/>
          <w:color w:val="333333"/>
          <w:kern w:val="0"/>
          <w:sz w:val="28"/>
          <w:szCs w:val="28"/>
        </w:rPr>
      </w:pPr>
      <w:r w:rsidRPr="00F941CF">
        <w:rPr>
          <w:rFonts w:ascii="宋体" w:eastAsia="宋体" w:hAnsi="宋体" w:cs="宋体" w:hint="eastAsia"/>
          <w:b/>
          <w:color w:val="333333"/>
          <w:kern w:val="0"/>
          <w:sz w:val="28"/>
          <w:szCs w:val="28"/>
        </w:rPr>
        <w:t>第一章　总则</w:t>
      </w:r>
    </w:p>
    <w:p w:rsidR="00032DC3" w:rsidRPr="00032DC3" w:rsidRDefault="00032DC3" w:rsidP="00032DC3">
      <w:pPr>
        <w:widowControl/>
        <w:shd w:val="clear" w:color="auto" w:fill="FFFFFF"/>
        <w:spacing w:line="323" w:lineRule="atLeast"/>
        <w:jc w:val="left"/>
        <w:rPr>
          <w:rFonts w:ascii="宋体" w:eastAsia="宋体" w:hAnsi="宋体" w:cs="宋体"/>
          <w:color w:val="333333"/>
          <w:kern w:val="0"/>
          <w:sz w:val="28"/>
          <w:szCs w:val="28"/>
        </w:rPr>
      </w:pPr>
      <w:r w:rsidRPr="00032DC3">
        <w:rPr>
          <w:rFonts w:ascii="宋体" w:eastAsia="宋体" w:hAnsi="宋体" w:cs="宋体" w:hint="eastAsia"/>
          <w:color w:val="333333"/>
          <w:kern w:val="0"/>
          <w:sz w:val="28"/>
          <w:szCs w:val="28"/>
        </w:rPr>
        <w:t xml:space="preserve">　　第一条　为了加强港口危险货物安全管理，预防和减少危险货物事故，保障人民生命、财产安全，保护环境，根据《港口法》《安全生产法》《危险化学品安全管理条例》等有关法律、行政法规，制定本规定。 </w:t>
      </w:r>
      <w:r w:rsidRPr="00032DC3">
        <w:rPr>
          <w:rFonts w:ascii="宋体" w:eastAsia="宋体" w:hAnsi="宋体" w:cs="宋体" w:hint="eastAsia"/>
          <w:color w:val="333333"/>
          <w:kern w:val="0"/>
          <w:sz w:val="28"/>
          <w:szCs w:val="28"/>
        </w:rPr>
        <w:br/>
        <w:t xml:space="preserve">　　第二条　在中华人民共和国境内，新建、改建、扩建储存、装卸危险货物的港口建设项目和进行危险货物港口作业，适用本规定。 </w:t>
      </w:r>
      <w:r w:rsidRPr="00032DC3">
        <w:rPr>
          <w:rFonts w:ascii="宋体" w:eastAsia="宋体" w:hAnsi="宋体" w:cs="宋体" w:hint="eastAsia"/>
          <w:color w:val="333333"/>
          <w:kern w:val="0"/>
          <w:sz w:val="28"/>
          <w:szCs w:val="28"/>
        </w:rPr>
        <w:br/>
        <w:t xml:space="preserve">　　前款所称危险货物港口作业包括在港区内装卸、过驳、仓储危险货物等行为。 </w:t>
      </w:r>
      <w:r w:rsidRPr="00032DC3">
        <w:rPr>
          <w:rFonts w:ascii="宋体" w:eastAsia="宋体" w:hAnsi="宋体" w:cs="宋体" w:hint="eastAsia"/>
          <w:color w:val="333333"/>
          <w:kern w:val="0"/>
          <w:sz w:val="28"/>
          <w:szCs w:val="28"/>
        </w:rPr>
        <w:br/>
        <w:t xml:space="preserve">　　第三条　港口危险货物安全管理坚持安全第一、预防为主、综合治理的方针，强化和落实危险货物港口建设项目的建设单位和港口经营人安全生产主体责任。 </w:t>
      </w:r>
      <w:r w:rsidRPr="00032DC3">
        <w:rPr>
          <w:rFonts w:ascii="宋体" w:eastAsia="宋体" w:hAnsi="宋体" w:cs="宋体" w:hint="eastAsia"/>
          <w:color w:val="333333"/>
          <w:kern w:val="0"/>
          <w:sz w:val="28"/>
          <w:szCs w:val="28"/>
        </w:rPr>
        <w:br/>
        <w:t xml:space="preserve">　　第四条　交通运输部主管全国港口危险货物安全行业管理工作。 </w:t>
      </w:r>
      <w:r w:rsidRPr="00032DC3">
        <w:rPr>
          <w:rFonts w:ascii="宋体" w:eastAsia="宋体" w:hAnsi="宋体" w:cs="宋体" w:hint="eastAsia"/>
          <w:color w:val="333333"/>
          <w:kern w:val="0"/>
          <w:sz w:val="28"/>
          <w:szCs w:val="28"/>
        </w:rPr>
        <w:br/>
        <w:t xml:space="preserve">　　省、自治区、直辖市交通</w:t>
      </w:r>
      <w:bookmarkStart w:id="0" w:name="_GoBack"/>
      <w:bookmarkEnd w:id="0"/>
      <w:r w:rsidRPr="00032DC3">
        <w:rPr>
          <w:rFonts w:ascii="宋体" w:eastAsia="宋体" w:hAnsi="宋体" w:cs="宋体" w:hint="eastAsia"/>
          <w:color w:val="333333"/>
          <w:kern w:val="0"/>
          <w:sz w:val="28"/>
          <w:szCs w:val="28"/>
        </w:rPr>
        <w:t xml:space="preserve">运输主管部门主管本辖区的港口危险货物安全监督管理工作。 </w:t>
      </w:r>
      <w:r w:rsidRPr="00032DC3">
        <w:rPr>
          <w:rFonts w:ascii="宋体" w:eastAsia="宋体" w:hAnsi="宋体" w:cs="宋体" w:hint="eastAsia"/>
          <w:color w:val="333333"/>
          <w:kern w:val="0"/>
          <w:sz w:val="28"/>
          <w:szCs w:val="28"/>
        </w:rPr>
        <w:br/>
        <w:t xml:space="preserve">　　省、市、县级港口行政管理部门在职责范围内负责具体实施港口危险货物安全监督管理工作。</w:t>
      </w:r>
    </w:p>
    <w:p w:rsidR="00032DC3" w:rsidRPr="00F941CF" w:rsidRDefault="00032DC3" w:rsidP="00F941CF">
      <w:pPr>
        <w:keepNext/>
        <w:shd w:val="clear" w:color="auto" w:fill="FFFFFF"/>
        <w:spacing w:line="360" w:lineRule="auto"/>
        <w:jc w:val="center"/>
        <w:outlineLvl w:val="0"/>
        <w:rPr>
          <w:rFonts w:ascii="宋体" w:eastAsia="宋体" w:hAnsi="宋体" w:cs="宋体"/>
          <w:b/>
          <w:color w:val="333333"/>
          <w:kern w:val="0"/>
          <w:sz w:val="28"/>
          <w:szCs w:val="28"/>
        </w:rPr>
      </w:pPr>
      <w:r w:rsidRPr="00F941CF">
        <w:rPr>
          <w:rFonts w:ascii="宋体" w:eastAsia="宋体" w:hAnsi="宋体" w:cs="宋体" w:hint="eastAsia"/>
          <w:b/>
          <w:color w:val="333333"/>
          <w:kern w:val="0"/>
          <w:sz w:val="28"/>
          <w:szCs w:val="28"/>
        </w:rPr>
        <w:lastRenderedPageBreak/>
        <w:t>第二章　建设项目安全审查</w:t>
      </w:r>
    </w:p>
    <w:p w:rsidR="00032DC3" w:rsidRPr="00032DC3" w:rsidRDefault="00032DC3" w:rsidP="00032DC3">
      <w:pPr>
        <w:widowControl/>
        <w:shd w:val="clear" w:color="auto" w:fill="FFFFFF"/>
        <w:spacing w:line="323" w:lineRule="atLeast"/>
        <w:jc w:val="left"/>
        <w:rPr>
          <w:rFonts w:ascii="宋体" w:eastAsia="宋体" w:hAnsi="宋体" w:cs="宋体"/>
          <w:color w:val="333333"/>
          <w:kern w:val="0"/>
          <w:sz w:val="28"/>
          <w:szCs w:val="28"/>
        </w:rPr>
      </w:pPr>
      <w:r w:rsidRPr="00032DC3">
        <w:rPr>
          <w:rFonts w:ascii="宋体" w:eastAsia="宋体" w:hAnsi="宋体" w:cs="宋体" w:hint="eastAsia"/>
          <w:color w:val="333333"/>
          <w:kern w:val="0"/>
          <w:sz w:val="28"/>
          <w:szCs w:val="28"/>
        </w:rPr>
        <w:t xml:space="preserve">　　第五条　新建、改建、扩建储存、装卸危险货物的港口建设项目（以下简称危险货物港口建设项目），应当由港口行政管理部门进行安全条件审查。 </w:t>
      </w:r>
      <w:r w:rsidRPr="00032DC3">
        <w:rPr>
          <w:rFonts w:ascii="宋体" w:eastAsia="宋体" w:hAnsi="宋体" w:cs="宋体" w:hint="eastAsia"/>
          <w:color w:val="333333"/>
          <w:kern w:val="0"/>
          <w:sz w:val="28"/>
          <w:szCs w:val="28"/>
        </w:rPr>
        <w:br/>
        <w:t xml:space="preserve">　　未通过安全条件审查，危险货物港口建设项目不得开工建设。 </w:t>
      </w:r>
      <w:r w:rsidRPr="00032DC3">
        <w:rPr>
          <w:rFonts w:ascii="宋体" w:eastAsia="宋体" w:hAnsi="宋体" w:cs="宋体" w:hint="eastAsia"/>
          <w:color w:val="333333"/>
          <w:kern w:val="0"/>
          <w:sz w:val="28"/>
          <w:szCs w:val="28"/>
        </w:rPr>
        <w:br/>
        <w:t xml:space="preserve">　　第六条　省级港口行政管理部门负责下列港口建设项目的安全条件审查： </w:t>
      </w:r>
      <w:r w:rsidRPr="00032DC3">
        <w:rPr>
          <w:rFonts w:ascii="宋体" w:eastAsia="宋体" w:hAnsi="宋体" w:cs="宋体" w:hint="eastAsia"/>
          <w:color w:val="333333"/>
          <w:kern w:val="0"/>
          <w:sz w:val="28"/>
          <w:szCs w:val="28"/>
        </w:rPr>
        <w:br/>
        <w:t xml:space="preserve">　　（一）涉及储存或者装卸剧毒化学品的港口建设项目； </w:t>
      </w:r>
      <w:r w:rsidRPr="00032DC3">
        <w:rPr>
          <w:rFonts w:ascii="宋体" w:eastAsia="宋体" w:hAnsi="宋体" w:cs="宋体" w:hint="eastAsia"/>
          <w:color w:val="333333"/>
          <w:kern w:val="0"/>
          <w:sz w:val="28"/>
          <w:szCs w:val="28"/>
        </w:rPr>
        <w:br/>
        <w:t xml:space="preserve">　　（二）沿海50000吨级以上、长江干线3000吨级以上、其他内河1000吨级以上的危险货物码头； </w:t>
      </w:r>
      <w:r w:rsidRPr="00032DC3">
        <w:rPr>
          <w:rFonts w:ascii="宋体" w:eastAsia="宋体" w:hAnsi="宋体" w:cs="宋体" w:hint="eastAsia"/>
          <w:color w:val="333333"/>
          <w:kern w:val="0"/>
          <w:sz w:val="28"/>
          <w:szCs w:val="28"/>
        </w:rPr>
        <w:br/>
        <w:t xml:space="preserve">　　（三）沿海罐区总容量100000立方米以上、内河罐区总容量5000立方米以上的危险货物仓储设施。 </w:t>
      </w:r>
      <w:r w:rsidRPr="00032DC3">
        <w:rPr>
          <w:rFonts w:ascii="宋体" w:eastAsia="宋体" w:hAnsi="宋体" w:cs="宋体" w:hint="eastAsia"/>
          <w:color w:val="333333"/>
          <w:kern w:val="0"/>
          <w:sz w:val="28"/>
          <w:szCs w:val="28"/>
        </w:rPr>
        <w:br/>
        <w:t xml:space="preserve">　　其他危险货物港口建设项目由项目所在地设区的市级港口行政管理部门负责安全条件审查。 </w:t>
      </w:r>
      <w:r w:rsidRPr="00032DC3">
        <w:rPr>
          <w:rFonts w:ascii="宋体" w:eastAsia="宋体" w:hAnsi="宋体" w:cs="宋体" w:hint="eastAsia"/>
          <w:color w:val="333333"/>
          <w:kern w:val="0"/>
          <w:sz w:val="28"/>
          <w:szCs w:val="28"/>
        </w:rPr>
        <w:br/>
        <w:t xml:space="preserve">　　第七条　危险货物港口建设项目的建设单位，应当在可行性研究阶段按照国家有关规定委托有资质的安全评价机构对该建设项目进行安全评价，并编制安全预评价报告。安全预评价报告应当符合有关安全生产法律、法规、规章、国家标准、行业标准和港口建设的有关规定。 </w:t>
      </w:r>
      <w:r w:rsidRPr="00032DC3">
        <w:rPr>
          <w:rFonts w:ascii="宋体" w:eastAsia="宋体" w:hAnsi="宋体" w:cs="宋体" w:hint="eastAsia"/>
          <w:color w:val="333333"/>
          <w:kern w:val="0"/>
          <w:sz w:val="28"/>
          <w:szCs w:val="28"/>
        </w:rPr>
        <w:br/>
        <w:t xml:space="preserve">　　第八条　涉及危险化学品的港口建设项目，建设单位还应当进行安全条件论证，并编制安全条件论证报告。安全条件论证的内容应当包括： </w:t>
      </w:r>
      <w:r w:rsidRPr="00032DC3">
        <w:rPr>
          <w:rFonts w:ascii="宋体" w:eastAsia="宋体" w:hAnsi="宋体" w:cs="宋体" w:hint="eastAsia"/>
          <w:color w:val="333333"/>
          <w:kern w:val="0"/>
          <w:sz w:val="28"/>
          <w:szCs w:val="28"/>
        </w:rPr>
        <w:br/>
        <w:t xml:space="preserve">　　（一）建设项目内在的危险和有害因素对安全生产的影响； </w:t>
      </w:r>
      <w:r w:rsidRPr="00032DC3">
        <w:rPr>
          <w:rFonts w:ascii="宋体" w:eastAsia="宋体" w:hAnsi="宋体" w:cs="宋体" w:hint="eastAsia"/>
          <w:color w:val="333333"/>
          <w:kern w:val="0"/>
          <w:sz w:val="28"/>
          <w:szCs w:val="28"/>
        </w:rPr>
        <w:br/>
        <w:t xml:space="preserve">　　（二）建设项目与周边设施或者单位、人员密集区、敏感性设施和敏</w:t>
      </w:r>
      <w:r w:rsidRPr="00032DC3">
        <w:rPr>
          <w:rFonts w:ascii="宋体" w:eastAsia="宋体" w:hAnsi="宋体" w:cs="宋体" w:hint="eastAsia"/>
          <w:color w:val="333333"/>
          <w:kern w:val="0"/>
          <w:sz w:val="28"/>
          <w:szCs w:val="28"/>
        </w:rPr>
        <w:lastRenderedPageBreak/>
        <w:t xml:space="preserve">感环境区域在安全方面的相互影响； </w:t>
      </w:r>
      <w:r w:rsidRPr="00032DC3">
        <w:rPr>
          <w:rFonts w:ascii="宋体" w:eastAsia="宋体" w:hAnsi="宋体" w:cs="宋体" w:hint="eastAsia"/>
          <w:color w:val="333333"/>
          <w:kern w:val="0"/>
          <w:sz w:val="28"/>
          <w:szCs w:val="28"/>
        </w:rPr>
        <w:br/>
        <w:t xml:space="preserve">　　（三）自然条件对建设项目的影响。 </w:t>
      </w:r>
      <w:r w:rsidRPr="00032DC3">
        <w:rPr>
          <w:rFonts w:ascii="宋体" w:eastAsia="宋体" w:hAnsi="宋体" w:cs="宋体" w:hint="eastAsia"/>
          <w:color w:val="333333"/>
          <w:kern w:val="0"/>
          <w:sz w:val="28"/>
          <w:szCs w:val="28"/>
        </w:rPr>
        <w:br/>
        <w:t xml:space="preserve">　　第九条　建设单位应当向危险货物建设项目所在地港口行政管理部门申请安全条件审查，并提交以下材料： </w:t>
      </w:r>
      <w:r w:rsidRPr="00032DC3">
        <w:rPr>
          <w:rFonts w:ascii="宋体" w:eastAsia="宋体" w:hAnsi="宋体" w:cs="宋体" w:hint="eastAsia"/>
          <w:color w:val="333333"/>
          <w:kern w:val="0"/>
          <w:sz w:val="28"/>
          <w:szCs w:val="28"/>
        </w:rPr>
        <w:br/>
        <w:t xml:space="preserve">　　（一）建设项目安全条件审查申请书； </w:t>
      </w:r>
      <w:r w:rsidRPr="00032DC3">
        <w:rPr>
          <w:rFonts w:ascii="宋体" w:eastAsia="宋体" w:hAnsi="宋体" w:cs="宋体" w:hint="eastAsia"/>
          <w:color w:val="333333"/>
          <w:kern w:val="0"/>
          <w:sz w:val="28"/>
          <w:szCs w:val="28"/>
        </w:rPr>
        <w:br/>
        <w:t xml:space="preserve">　　（二）建设项目安全预评价报告； </w:t>
      </w:r>
      <w:r w:rsidRPr="00032DC3">
        <w:rPr>
          <w:rFonts w:ascii="宋体" w:eastAsia="宋体" w:hAnsi="宋体" w:cs="宋体" w:hint="eastAsia"/>
          <w:color w:val="333333"/>
          <w:kern w:val="0"/>
          <w:sz w:val="28"/>
          <w:szCs w:val="28"/>
        </w:rPr>
        <w:br/>
        <w:t xml:space="preserve">　　（三）建设项目安全条件论证报告（涉及危险化学品的提供）； </w:t>
      </w:r>
      <w:r w:rsidRPr="00032DC3">
        <w:rPr>
          <w:rFonts w:ascii="宋体" w:eastAsia="宋体" w:hAnsi="宋体" w:cs="宋体" w:hint="eastAsia"/>
          <w:color w:val="333333"/>
          <w:kern w:val="0"/>
          <w:sz w:val="28"/>
          <w:szCs w:val="28"/>
        </w:rPr>
        <w:br/>
        <w:t xml:space="preserve">　　（四）依法需取得的建设项目规划选址文件。 </w:t>
      </w:r>
      <w:r w:rsidRPr="00032DC3">
        <w:rPr>
          <w:rFonts w:ascii="宋体" w:eastAsia="宋体" w:hAnsi="宋体" w:cs="宋体" w:hint="eastAsia"/>
          <w:color w:val="333333"/>
          <w:kern w:val="0"/>
          <w:sz w:val="28"/>
          <w:szCs w:val="28"/>
        </w:rPr>
        <w:br/>
        <w:t xml:space="preserve">　　所在地港口行政管理部门应当核查文件是否齐全，不齐全的告知申请人予以补正。对材料齐全的申请应当予以受理；对不属于本级审查权限的，应当在受理后5日内将申请材料转报有审查权限的港口行政管理部门。转报时间应当计入审查期限。 </w:t>
      </w:r>
      <w:r w:rsidRPr="00032DC3">
        <w:rPr>
          <w:rFonts w:ascii="宋体" w:eastAsia="宋体" w:hAnsi="宋体" w:cs="宋体" w:hint="eastAsia"/>
          <w:color w:val="333333"/>
          <w:kern w:val="0"/>
          <w:sz w:val="28"/>
          <w:szCs w:val="28"/>
        </w:rPr>
        <w:br/>
        <w:t xml:space="preserve">　　第十条　负责安全条件审查的港口行政管理部门应当自受理申请之日起45日内</w:t>
      </w:r>
      <w:proofErr w:type="gramStart"/>
      <w:r w:rsidRPr="00032DC3">
        <w:rPr>
          <w:rFonts w:ascii="宋体" w:eastAsia="宋体" w:hAnsi="宋体" w:cs="宋体" w:hint="eastAsia"/>
          <w:color w:val="333333"/>
          <w:kern w:val="0"/>
          <w:sz w:val="28"/>
          <w:szCs w:val="28"/>
        </w:rPr>
        <w:t>作出</w:t>
      </w:r>
      <w:proofErr w:type="gramEnd"/>
      <w:r w:rsidRPr="00032DC3">
        <w:rPr>
          <w:rFonts w:ascii="宋体" w:eastAsia="宋体" w:hAnsi="宋体" w:cs="宋体" w:hint="eastAsia"/>
          <w:color w:val="333333"/>
          <w:kern w:val="0"/>
          <w:sz w:val="28"/>
          <w:szCs w:val="28"/>
        </w:rPr>
        <w:t xml:space="preserve">审查决定。 </w:t>
      </w:r>
      <w:r w:rsidRPr="00032DC3">
        <w:rPr>
          <w:rFonts w:ascii="宋体" w:eastAsia="宋体" w:hAnsi="宋体" w:cs="宋体" w:hint="eastAsia"/>
          <w:color w:val="333333"/>
          <w:kern w:val="0"/>
          <w:sz w:val="28"/>
          <w:szCs w:val="28"/>
        </w:rPr>
        <w:br/>
        <w:t xml:space="preserve">　　有下列情形之一的，安全条件审查不予通过： </w:t>
      </w:r>
      <w:r w:rsidRPr="00032DC3">
        <w:rPr>
          <w:rFonts w:ascii="宋体" w:eastAsia="宋体" w:hAnsi="宋体" w:cs="宋体" w:hint="eastAsia"/>
          <w:color w:val="333333"/>
          <w:kern w:val="0"/>
          <w:sz w:val="28"/>
          <w:szCs w:val="28"/>
        </w:rPr>
        <w:br/>
        <w:t xml:space="preserve">　　（一）安全预评价报告存在重大缺陷、漏项的，包括对建设项目主要危险、有害因素的辨识和评价不全面或者不准确的； </w:t>
      </w:r>
      <w:r w:rsidRPr="00032DC3">
        <w:rPr>
          <w:rFonts w:ascii="宋体" w:eastAsia="宋体" w:hAnsi="宋体" w:cs="宋体" w:hint="eastAsia"/>
          <w:color w:val="333333"/>
          <w:kern w:val="0"/>
          <w:sz w:val="28"/>
          <w:szCs w:val="28"/>
        </w:rPr>
        <w:br/>
        <w:t xml:space="preserve">　　（二）对安全预评价报告中安全设施设计提出的对策与建议不符合有关安全生产法律、法规、规章和国家标准、行业标准的； </w:t>
      </w:r>
      <w:r w:rsidRPr="00032DC3">
        <w:rPr>
          <w:rFonts w:ascii="宋体" w:eastAsia="宋体" w:hAnsi="宋体" w:cs="宋体" w:hint="eastAsia"/>
          <w:color w:val="333333"/>
          <w:kern w:val="0"/>
          <w:sz w:val="28"/>
          <w:szCs w:val="28"/>
        </w:rPr>
        <w:br/>
        <w:t xml:space="preserve">　　（三）建设项目与周边场所、设施的距离或者拟建场址自然条件不符合有关安全生产法律、法规、规章和国家标准、行业标准的； </w:t>
      </w:r>
      <w:r w:rsidRPr="00032DC3">
        <w:rPr>
          <w:rFonts w:ascii="宋体" w:eastAsia="宋体" w:hAnsi="宋体" w:cs="宋体" w:hint="eastAsia"/>
          <w:color w:val="333333"/>
          <w:kern w:val="0"/>
          <w:sz w:val="28"/>
          <w:szCs w:val="28"/>
        </w:rPr>
        <w:br/>
        <w:t xml:space="preserve">　　（四）主要技术、工艺未确定，或者不符合有关安全生产法律、法规、</w:t>
      </w:r>
      <w:r w:rsidRPr="00032DC3">
        <w:rPr>
          <w:rFonts w:ascii="宋体" w:eastAsia="宋体" w:hAnsi="宋体" w:cs="宋体" w:hint="eastAsia"/>
          <w:color w:val="333333"/>
          <w:kern w:val="0"/>
          <w:sz w:val="28"/>
          <w:szCs w:val="28"/>
        </w:rPr>
        <w:lastRenderedPageBreak/>
        <w:t xml:space="preserve">规章和国家标准、行业标准的； </w:t>
      </w:r>
      <w:r w:rsidRPr="00032DC3">
        <w:rPr>
          <w:rFonts w:ascii="宋体" w:eastAsia="宋体" w:hAnsi="宋体" w:cs="宋体" w:hint="eastAsia"/>
          <w:color w:val="333333"/>
          <w:kern w:val="0"/>
          <w:sz w:val="28"/>
          <w:szCs w:val="28"/>
        </w:rPr>
        <w:br/>
        <w:t xml:space="preserve">　　（五）未依法进行安全条件论证和安全评价的； </w:t>
      </w:r>
      <w:r w:rsidRPr="00032DC3">
        <w:rPr>
          <w:rFonts w:ascii="宋体" w:eastAsia="宋体" w:hAnsi="宋体" w:cs="宋体" w:hint="eastAsia"/>
          <w:color w:val="333333"/>
          <w:kern w:val="0"/>
          <w:sz w:val="28"/>
          <w:szCs w:val="28"/>
        </w:rPr>
        <w:br/>
        <w:t xml:space="preserve">　　（六）隐瞒有关情况或者提供虚假文件、资料的。 </w:t>
      </w:r>
      <w:r w:rsidRPr="00032DC3">
        <w:rPr>
          <w:rFonts w:ascii="宋体" w:eastAsia="宋体" w:hAnsi="宋体" w:cs="宋体" w:hint="eastAsia"/>
          <w:color w:val="333333"/>
          <w:kern w:val="0"/>
          <w:sz w:val="28"/>
          <w:szCs w:val="28"/>
        </w:rPr>
        <w:br/>
        <w:t xml:space="preserve">　　港口行政管理部门在安全条件审查过程中，应当对申请材料进行审查，并对现场进行核查。必要时可以组织相关专家进行咨询论证。 </w:t>
      </w:r>
      <w:r w:rsidRPr="00032DC3">
        <w:rPr>
          <w:rFonts w:ascii="宋体" w:eastAsia="宋体" w:hAnsi="宋体" w:cs="宋体" w:hint="eastAsia"/>
          <w:color w:val="333333"/>
          <w:kern w:val="0"/>
          <w:sz w:val="28"/>
          <w:szCs w:val="28"/>
        </w:rPr>
        <w:br/>
        <w:t xml:space="preserve">　　第十一条　港口行政管理部门对符合安全条件的，应当予以通过，并将审查决定送达申请人。对未通过安全条件审查的，应当说明理由并告知申请人。建设单位经过整改后可以重新申请安全条件审查。 </w:t>
      </w:r>
      <w:r w:rsidRPr="00032DC3">
        <w:rPr>
          <w:rFonts w:ascii="宋体" w:eastAsia="宋体" w:hAnsi="宋体" w:cs="宋体" w:hint="eastAsia"/>
          <w:color w:val="333333"/>
          <w:kern w:val="0"/>
          <w:sz w:val="28"/>
          <w:szCs w:val="28"/>
        </w:rPr>
        <w:br/>
        <w:t xml:space="preserve">　　第十二条　已经通过安全条件审查的危险货物港口建设项目有下列情形之一的，建设单位应当按照本规定的有关要求重新进行安全条件论证和安全评价，并重新申请安全条件审查： </w:t>
      </w:r>
      <w:r w:rsidRPr="00032DC3">
        <w:rPr>
          <w:rFonts w:ascii="宋体" w:eastAsia="宋体" w:hAnsi="宋体" w:cs="宋体" w:hint="eastAsia"/>
          <w:color w:val="333333"/>
          <w:kern w:val="0"/>
          <w:sz w:val="28"/>
          <w:szCs w:val="28"/>
        </w:rPr>
        <w:br/>
        <w:t xml:space="preserve">　　（一）变更建设地址的； </w:t>
      </w:r>
      <w:r w:rsidRPr="00032DC3">
        <w:rPr>
          <w:rFonts w:ascii="宋体" w:eastAsia="宋体" w:hAnsi="宋体" w:cs="宋体" w:hint="eastAsia"/>
          <w:color w:val="333333"/>
          <w:kern w:val="0"/>
          <w:sz w:val="28"/>
          <w:szCs w:val="28"/>
        </w:rPr>
        <w:br/>
        <w:t xml:space="preserve">　　（二）建设项目周边环境因素发生重大变化导致安全风险增加的； </w:t>
      </w:r>
      <w:r w:rsidRPr="00032DC3">
        <w:rPr>
          <w:rFonts w:ascii="宋体" w:eastAsia="宋体" w:hAnsi="宋体" w:cs="宋体" w:hint="eastAsia"/>
          <w:color w:val="333333"/>
          <w:kern w:val="0"/>
          <w:sz w:val="28"/>
          <w:szCs w:val="28"/>
        </w:rPr>
        <w:br/>
        <w:t xml:space="preserve">　　（三）建设项目规模进行调整导致安全风险增加或者安全性能降低的； </w:t>
      </w:r>
      <w:r w:rsidRPr="00032DC3">
        <w:rPr>
          <w:rFonts w:ascii="宋体" w:eastAsia="宋体" w:hAnsi="宋体" w:cs="宋体" w:hint="eastAsia"/>
          <w:color w:val="333333"/>
          <w:kern w:val="0"/>
          <w:sz w:val="28"/>
          <w:szCs w:val="28"/>
        </w:rPr>
        <w:br/>
        <w:t xml:space="preserve">　　（四）建设项目平面布置、作业货种、工艺、设备设施等发生重大变化导致安全风险增加或者安全性能降低的。 </w:t>
      </w:r>
      <w:r w:rsidRPr="00032DC3">
        <w:rPr>
          <w:rFonts w:ascii="宋体" w:eastAsia="宋体" w:hAnsi="宋体" w:cs="宋体" w:hint="eastAsia"/>
          <w:color w:val="333333"/>
          <w:kern w:val="0"/>
          <w:sz w:val="28"/>
          <w:szCs w:val="28"/>
        </w:rPr>
        <w:br/>
        <w:t xml:space="preserve">　　第十三条　建设单位应当在危险货物港口建设项目初步设计阶段按照国家有关规定委托设计单位对安全设施进行设计。 </w:t>
      </w:r>
      <w:r w:rsidRPr="00032DC3">
        <w:rPr>
          <w:rFonts w:ascii="宋体" w:eastAsia="宋体" w:hAnsi="宋体" w:cs="宋体" w:hint="eastAsia"/>
          <w:color w:val="333333"/>
          <w:kern w:val="0"/>
          <w:sz w:val="28"/>
          <w:szCs w:val="28"/>
        </w:rPr>
        <w:br/>
        <w:t xml:space="preserve">　　安全设施设计应当符合有关安全生产和港口建设的法律、法规、规章以及国家标准、行业标准，并包括以下主要内容： </w:t>
      </w:r>
      <w:r w:rsidRPr="00032DC3">
        <w:rPr>
          <w:rFonts w:ascii="宋体" w:eastAsia="宋体" w:hAnsi="宋体" w:cs="宋体" w:hint="eastAsia"/>
          <w:color w:val="333333"/>
          <w:kern w:val="0"/>
          <w:sz w:val="28"/>
          <w:szCs w:val="28"/>
        </w:rPr>
        <w:br/>
        <w:t xml:space="preserve">　　（一）该建设项目涉及的危险、有害因素和程度及周边环境安全分析； </w:t>
      </w:r>
      <w:r w:rsidRPr="00032DC3">
        <w:rPr>
          <w:rFonts w:ascii="宋体" w:eastAsia="宋体" w:hAnsi="宋体" w:cs="宋体" w:hint="eastAsia"/>
          <w:color w:val="333333"/>
          <w:kern w:val="0"/>
          <w:sz w:val="28"/>
          <w:szCs w:val="28"/>
        </w:rPr>
        <w:br/>
        <w:t xml:space="preserve">　　（二）采用的安全设施和措施，预期效果以及存在的问题与建议； </w:t>
      </w:r>
      <w:r w:rsidRPr="00032DC3">
        <w:rPr>
          <w:rFonts w:ascii="宋体" w:eastAsia="宋体" w:hAnsi="宋体" w:cs="宋体" w:hint="eastAsia"/>
          <w:color w:val="333333"/>
          <w:kern w:val="0"/>
          <w:sz w:val="28"/>
          <w:szCs w:val="28"/>
        </w:rPr>
        <w:br/>
      </w:r>
      <w:r w:rsidRPr="00032DC3">
        <w:rPr>
          <w:rFonts w:ascii="宋体" w:eastAsia="宋体" w:hAnsi="宋体" w:cs="宋体" w:hint="eastAsia"/>
          <w:color w:val="333333"/>
          <w:kern w:val="0"/>
          <w:sz w:val="28"/>
          <w:szCs w:val="28"/>
        </w:rPr>
        <w:lastRenderedPageBreak/>
        <w:t xml:space="preserve">　　（三）对安全预评价报告中有关安全设施设计的对策与建议的采纳情况说明； </w:t>
      </w:r>
      <w:r w:rsidRPr="00032DC3">
        <w:rPr>
          <w:rFonts w:ascii="宋体" w:eastAsia="宋体" w:hAnsi="宋体" w:cs="宋体" w:hint="eastAsia"/>
          <w:color w:val="333333"/>
          <w:kern w:val="0"/>
          <w:sz w:val="28"/>
          <w:szCs w:val="28"/>
        </w:rPr>
        <w:br/>
        <w:t xml:space="preserve">　　（四）可能出现的事故预防及应急救援措施。 </w:t>
      </w:r>
      <w:r w:rsidRPr="00032DC3">
        <w:rPr>
          <w:rFonts w:ascii="宋体" w:eastAsia="宋体" w:hAnsi="宋体" w:cs="宋体" w:hint="eastAsia"/>
          <w:color w:val="333333"/>
          <w:kern w:val="0"/>
          <w:sz w:val="28"/>
          <w:szCs w:val="28"/>
        </w:rPr>
        <w:br/>
        <w:t xml:space="preserve">　　第十四条　由港口行政管理部门负责初步设计审批的危险货物港口建设项目，在初步设计审批中对安全设施设计进行审查。 </w:t>
      </w:r>
      <w:r w:rsidRPr="00032DC3">
        <w:rPr>
          <w:rFonts w:ascii="宋体" w:eastAsia="宋体" w:hAnsi="宋体" w:cs="宋体" w:hint="eastAsia"/>
          <w:color w:val="333333"/>
          <w:kern w:val="0"/>
          <w:sz w:val="28"/>
          <w:szCs w:val="28"/>
        </w:rPr>
        <w:br/>
        <w:t xml:space="preserve">　　前款规定之外的其他危险货物港口建设项目，由负责安全条件审查的港口行政管理部门进行安全设施设计审查。 </w:t>
      </w:r>
      <w:r w:rsidRPr="00032DC3">
        <w:rPr>
          <w:rFonts w:ascii="宋体" w:eastAsia="宋体" w:hAnsi="宋体" w:cs="宋体" w:hint="eastAsia"/>
          <w:color w:val="333333"/>
          <w:kern w:val="0"/>
          <w:sz w:val="28"/>
          <w:szCs w:val="28"/>
        </w:rPr>
        <w:br/>
        <w:t xml:space="preserve">　　建设单位在申请安全设施设计审查时应当提交以下材料： </w:t>
      </w:r>
      <w:r w:rsidRPr="00032DC3">
        <w:rPr>
          <w:rFonts w:ascii="宋体" w:eastAsia="宋体" w:hAnsi="宋体" w:cs="宋体" w:hint="eastAsia"/>
          <w:color w:val="333333"/>
          <w:kern w:val="0"/>
          <w:sz w:val="28"/>
          <w:szCs w:val="28"/>
        </w:rPr>
        <w:br/>
        <w:t xml:space="preserve">　　（一）安全设施设计审查申请书； </w:t>
      </w:r>
      <w:r w:rsidRPr="00032DC3">
        <w:rPr>
          <w:rFonts w:ascii="宋体" w:eastAsia="宋体" w:hAnsi="宋体" w:cs="宋体" w:hint="eastAsia"/>
          <w:color w:val="333333"/>
          <w:kern w:val="0"/>
          <w:sz w:val="28"/>
          <w:szCs w:val="28"/>
        </w:rPr>
        <w:br/>
        <w:t xml:space="preserve">　　（二）设计单位的基本情况及资信情况； </w:t>
      </w:r>
      <w:r w:rsidRPr="00032DC3">
        <w:rPr>
          <w:rFonts w:ascii="宋体" w:eastAsia="宋体" w:hAnsi="宋体" w:cs="宋体" w:hint="eastAsia"/>
          <w:color w:val="333333"/>
          <w:kern w:val="0"/>
          <w:sz w:val="28"/>
          <w:szCs w:val="28"/>
        </w:rPr>
        <w:br/>
        <w:t xml:space="preserve">　　（三）安全设施设计。 </w:t>
      </w:r>
      <w:r w:rsidRPr="00032DC3">
        <w:rPr>
          <w:rFonts w:ascii="宋体" w:eastAsia="宋体" w:hAnsi="宋体" w:cs="宋体" w:hint="eastAsia"/>
          <w:color w:val="333333"/>
          <w:kern w:val="0"/>
          <w:sz w:val="28"/>
          <w:szCs w:val="28"/>
        </w:rPr>
        <w:br/>
        <w:t xml:space="preserve">　　港口行政管理部门应当自受理申请之日起20日内对申请材料进行审查，</w:t>
      </w:r>
      <w:proofErr w:type="gramStart"/>
      <w:r w:rsidRPr="00032DC3">
        <w:rPr>
          <w:rFonts w:ascii="宋体" w:eastAsia="宋体" w:hAnsi="宋体" w:cs="宋体" w:hint="eastAsia"/>
          <w:color w:val="333333"/>
          <w:kern w:val="0"/>
          <w:sz w:val="28"/>
          <w:szCs w:val="28"/>
        </w:rPr>
        <w:t>作出</w:t>
      </w:r>
      <w:proofErr w:type="gramEnd"/>
      <w:r w:rsidRPr="00032DC3">
        <w:rPr>
          <w:rFonts w:ascii="宋体" w:eastAsia="宋体" w:hAnsi="宋体" w:cs="宋体" w:hint="eastAsia"/>
          <w:color w:val="333333"/>
          <w:kern w:val="0"/>
          <w:sz w:val="28"/>
          <w:szCs w:val="28"/>
        </w:rPr>
        <w:t>审查决定，并告知申请人；20日内不能</w:t>
      </w:r>
      <w:proofErr w:type="gramStart"/>
      <w:r w:rsidRPr="00032DC3">
        <w:rPr>
          <w:rFonts w:ascii="宋体" w:eastAsia="宋体" w:hAnsi="宋体" w:cs="宋体" w:hint="eastAsia"/>
          <w:color w:val="333333"/>
          <w:kern w:val="0"/>
          <w:sz w:val="28"/>
          <w:szCs w:val="28"/>
        </w:rPr>
        <w:t>作出</w:t>
      </w:r>
      <w:proofErr w:type="gramEnd"/>
      <w:r w:rsidRPr="00032DC3">
        <w:rPr>
          <w:rFonts w:ascii="宋体" w:eastAsia="宋体" w:hAnsi="宋体" w:cs="宋体" w:hint="eastAsia"/>
          <w:color w:val="333333"/>
          <w:kern w:val="0"/>
          <w:sz w:val="28"/>
          <w:szCs w:val="28"/>
        </w:rPr>
        <w:t xml:space="preserve">决定的，经本部门负责人批准，可以延长10日，并应当将延长期限的理由告知申请人。 </w:t>
      </w:r>
      <w:r w:rsidRPr="00032DC3">
        <w:rPr>
          <w:rFonts w:ascii="宋体" w:eastAsia="宋体" w:hAnsi="宋体" w:cs="宋体" w:hint="eastAsia"/>
          <w:color w:val="333333"/>
          <w:kern w:val="0"/>
          <w:sz w:val="28"/>
          <w:szCs w:val="28"/>
        </w:rPr>
        <w:br/>
        <w:t xml:space="preserve">　　第十五条　有下列情形之一的，安全设施设计审查不予通过： </w:t>
      </w:r>
      <w:r w:rsidRPr="00032DC3">
        <w:rPr>
          <w:rFonts w:ascii="宋体" w:eastAsia="宋体" w:hAnsi="宋体" w:cs="宋体" w:hint="eastAsia"/>
          <w:color w:val="333333"/>
          <w:kern w:val="0"/>
          <w:sz w:val="28"/>
          <w:szCs w:val="28"/>
        </w:rPr>
        <w:br/>
        <w:t xml:space="preserve">　　（一）设计单位资质不符合相关规定的； </w:t>
      </w:r>
      <w:r w:rsidRPr="00032DC3">
        <w:rPr>
          <w:rFonts w:ascii="宋体" w:eastAsia="宋体" w:hAnsi="宋体" w:cs="宋体" w:hint="eastAsia"/>
          <w:color w:val="333333"/>
          <w:kern w:val="0"/>
          <w:sz w:val="28"/>
          <w:szCs w:val="28"/>
        </w:rPr>
        <w:br/>
        <w:t xml:space="preserve">　　（二）未按照有关法律、法规、规章和国家标准、行业标准的规定进行设计的； </w:t>
      </w:r>
      <w:r w:rsidRPr="00032DC3">
        <w:rPr>
          <w:rFonts w:ascii="宋体" w:eastAsia="宋体" w:hAnsi="宋体" w:cs="宋体" w:hint="eastAsia"/>
          <w:color w:val="333333"/>
          <w:kern w:val="0"/>
          <w:sz w:val="28"/>
          <w:szCs w:val="28"/>
        </w:rPr>
        <w:br/>
        <w:t xml:space="preserve">　　（三）对未采纳安全预评价报告中的安全对策和建议，未作充分论证说明的； </w:t>
      </w:r>
      <w:r w:rsidRPr="00032DC3">
        <w:rPr>
          <w:rFonts w:ascii="宋体" w:eastAsia="宋体" w:hAnsi="宋体" w:cs="宋体" w:hint="eastAsia"/>
          <w:color w:val="333333"/>
          <w:kern w:val="0"/>
          <w:sz w:val="28"/>
          <w:szCs w:val="28"/>
        </w:rPr>
        <w:br/>
        <w:t xml:space="preserve">　　（四）隐瞒有关情况或者提供虚假文件、资料的。 </w:t>
      </w:r>
      <w:r w:rsidRPr="00032DC3">
        <w:rPr>
          <w:rFonts w:ascii="宋体" w:eastAsia="宋体" w:hAnsi="宋体" w:cs="宋体" w:hint="eastAsia"/>
          <w:color w:val="333333"/>
          <w:kern w:val="0"/>
          <w:sz w:val="28"/>
          <w:szCs w:val="28"/>
        </w:rPr>
        <w:br/>
        <w:t xml:space="preserve">　　安全设施设计审查未通过的，建设单位经过整改后可以重新申请安全</w:t>
      </w:r>
      <w:r w:rsidRPr="00032DC3">
        <w:rPr>
          <w:rFonts w:ascii="宋体" w:eastAsia="宋体" w:hAnsi="宋体" w:cs="宋体" w:hint="eastAsia"/>
          <w:color w:val="333333"/>
          <w:kern w:val="0"/>
          <w:sz w:val="28"/>
          <w:szCs w:val="28"/>
        </w:rPr>
        <w:lastRenderedPageBreak/>
        <w:t xml:space="preserve">设施设计审查。 </w:t>
      </w:r>
      <w:r w:rsidRPr="00032DC3">
        <w:rPr>
          <w:rFonts w:ascii="宋体" w:eastAsia="宋体" w:hAnsi="宋体" w:cs="宋体" w:hint="eastAsia"/>
          <w:color w:val="333333"/>
          <w:kern w:val="0"/>
          <w:sz w:val="28"/>
          <w:szCs w:val="28"/>
        </w:rPr>
        <w:br/>
        <w:t xml:space="preserve">　　第十六条　已经通过审查的危险货物港口建设项目安全设施设计有下列情形之一的，建设单位应当报原审查部门重新申请安全设施设计审查： </w:t>
      </w:r>
      <w:r w:rsidRPr="00032DC3">
        <w:rPr>
          <w:rFonts w:ascii="宋体" w:eastAsia="宋体" w:hAnsi="宋体" w:cs="宋体" w:hint="eastAsia"/>
          <w:color w:val="333333"/>
          <w:kern w:val="0"/>
          <w:sz w:val="28"/>
          <w:szCs w:val="28"/>
        </w:rPr>
        <w:br/>
        <w:t xml:space="preserve">　　（一）改变安全设施设计且可能导致安全性能降低的； </w:t>
      </w:r>
      <w:r w:rsidRPr="00032DC3">
        <w:rPr>
          <w:rFonts w:ascii="宋体" w:eastAsia="宋体" w:hAnsi="宋体" w:cs="宋体" w:hint="eastAsia"/>
          <w:color w:val="333333"/>
          <w:kern w:val="0"/>
          <w:sz w:val="28"/>
          <w:szCs w:val="28"/>
        </w:rPr>
        <w:br/>
        <w:t xml:space="preserve">　　（二）在施工期间重新设计的。 </w:t>
      </w:r>
      <w:r w:rsidRPr="00032DC3">
        <w:rPr>
          <w:rFonts w:ascii="宋体" w:eastAsia="宋体" w:hAnsi="宋体" w:cs="宋体" w:hint="eastAsia"/>
          <w:color w:val="333333"/>
          <w:kern w:val="0"/>
          <w:sz w:val="28"/>
          <w:szCs w:val="28"/>
        </w:rPr>
        <w:br/>
        <w:t xml:space="preserve">　　第十七条　危险货物港口建设项目的建设单位应当在施工期间组织落实经批准的安全设施设计的有关内容，并加强对施工质量的监测和管理，建立相应的台账。施工单位应当按照批准的设计施工。 </w:t>
      </w:r>
      <w:r w:rsidRPr="00032DC3">
        <w:rPr>
          <w:rFonts w:ascii="宋体" w:eastAsia="宋体" w:hAnsi="宋体" w:cs="宋体" w:hint="eastAsia"/>
          <w:color w:val="333333"/>
          <w:kern w:val="0"/>
          <w:sz w:val="28"/>
          <w:szCs w:val="28"/>
        </w:rPr>
        <w:br/>
        <w:t xml:space="preserve">　　第十八条　危险货物港口建设项目的安全设施应当与主体工程同时建成，并由建设单位组织验收。验收前建设单位应当按照国家有关规定委托有资质的安全评价机构对建设项目及其安全设施进行安全验收评价，并编制安全验收评价报告。安全验收评价报告应当符合国家标准、行业标准和港口建设的有关规定。 </w:t>
      </w:r>
      <w:r w:rsidRPr="00032DC3">
        <w:rPr>
          <w:rFonts w:ascii="宋体" w:eastAsia="宋体" w:hAnsi="宋体" w:cs="宋体" w:hint="eastAsia"/>
          <w:color w:val="333333"/>
          <w:kern w:val="0"/>
          <w:sz w:val="28"/>
          <w:szCs w:val="28"/>
        </w:rPr>
        <w:br/>
        <w:t xml:space="preserve">　　建设单位进行安全设施验收时，应当组织专业人员对该建设项目进行现场检查，并对安全设施施工报告及监理报告、安全验收评价报告等进行审查，</w:t>
      </w:r>
      <w:proofErr w:type="gramStart"/>
      <w:r w:rsidRPr="00032DC3">
        <w:rPr>
          <w:rFonts w:ascii="宋体" w:eastAsia="宋体" w:hAnsi="宋体" w:cs="宋体" w:hint="eastAsia"/>
          <w:color w:val="333333"/>
          <w:kern w:val="0"/>
          <w:sz w:val="28"/>
          <w:szCs w:val="28"/>
        </w:rPr>
        <w:t>作出</w:t>
      </w:r>
      <w:proofErr w:type="gramEnd"/>
      <w:r w:rsidRPr="00032DC3">
        <w:rPr>
          <w:rFonts w:ascii="宋体" w:eastAsia="宋体" w:hAnsi="宋体" w:cs="宋体" w:hint="eastAsia"/>
          <w:color w:val="333333"/>
          <w:kern w:val="0"/>
          <w:sz w:val="28"/>
          <w:szCs w:val="28"/>
        </w:rPr>
        <w:t xml:space="preserve">是否通过验收的结论。参加验收人员的专业能力应当涵盖该建设项目涉及的所有专业内容。 </w:t>
      </w:r>
      <w:r w:rsidRPr="00032DC3">
        <w:rPr>
          <w:rFonts w:ascii="宋体" w:eastAsia="宋体" w:hAnsi="宋体" w:cs="宋体" w:hint="eastAsia"/>
          <w:color w:val="333333"/>
          <w:kern w:val="0"/>
          <w:sz w:val="28"/>
          <w:szCs w:val="28"/>
        </w:rPr>
        <w:br/>
        <w:t xml:space="preserve">　　安全设施验收未通过的，建设单位经过整改后可以再次组织安全设施验收。 </w:t>
      </w:r>
      <w:r w:rsidRPr="00032DC3">
        <w:rPr>
          <w:rFonts w:ascii="宋体" w:eastAsia="宋体" w:hAnsi="宋体" w:cs="宋体" w:hint="eastAsia"/>
          <w:color w:val="333333"/>
          <w:kern w:val="0"/>
          <w:sz w:val="28"/>
          <w:szCs w:val="28"/>
        </w:rPr>
        <w:br/>
        <w:t xml:space="preserve">　　第十九条　安全设施验收合格后，建设单位应当将验收过程中涉及的文件、资料存档，并自觉接受和配合安全生产监督管理部门依据《安全生产法》的规定对安全设施验收活动和验收结果进行的监督核查。 </w:t>
      </w:r>
      <w:r w:rsidRPr="00032DC3">
        <w:rPr>
          <w:rFonts w:ascii="宋体" w:eastAsia="宋体" w:hAnsi="宋体" w:cs="宋体" w:hint="eastAsia"/>
          <w:color w:val="333333"/>
          <w:kern w:val="0"/>
          <w:sz w:val="28"/>
          <w:szCs w:val="28"/>
        </w:rPr>
        <w:br/>
      </w:r>
      <w:r w:rsidRPr="00032DC3">
        <w:rPr>
          <w:rFonts w:ascii="宋体" w:eastAsia="宋体" w:hAnsi="宋体" w:cs="宋体" w:hint="eastAsia"/>
          <w:color w:val="333333"/>
          <w:kern w:val="0"/>
          <w:sz w:val="28"/>
          <w:szCs w:val="28"/>
        </w:rPr>
        <w:lastRenderedPageBreak/>
        <w:t xml:space="preserve">　　第二十条　安全评价机构的安全评价活动应当遵守有关法律、法规、规章和国家标准和行业标准的规定。 </w:t>
      </w:r>
      <w:r w:rsidRPr="00032DC3">
        <w:rPr>
          <w:rFonts w:ascii="宋体" w:eastAsia="宋体" w:hAnsi="宋体" w:cs="宋体" w:hint="eastAsia"/>
          <w:color w:val="333333"/>
          <w:kern w:val="0"/>
          <w:sz w:val="28"/>
          <w:szCs w:val="28"/>
        </w:rPr>
        <w:br/>
        <w:t xml:space="preserve">　　港口行政管理部门应当对违法违规开展港口安全评价的机构予以曝光，并通报同级安全生产监督管理部门。</w:t>
      </w:r>
    </w:p>
    <w:p w:rsidR="00032DC3" w:rsidRPr="00F941CF" w:rsidRDefault="00032DC3" w:rsidP="00F941CF">
      <w:pPr>
        <w:keepNext/>
        <w:shd w:val="clear" w:color="auto" w:fill="FFFFFF"/>
        <w:spacing w:line="360" w:lineRule="auto"/>
        <w:jc w:val="center"/>
        <w:outlineLvl w:val="0"/>
        <w:rPr>
          <w:rFonts w:ascii="宋体" w:eastAsia="宋体" w:hAnsi="宋体" w:cs="宋体"/>
          <w:b/>
          <w:color w:val="333333"/>
          <w:kern w:val="0"/>
          <w:sz w:val="28"/>
          <w:szCs w:val="28"/>
        </w:rPr>
      </w:pPr>
      <w:r w:rsidRPr="00F941CF">
        <w:rPr>
          <w:rFonts w:ascii="宋体" w:eastAsia="宋体" w:hAnsi="宋体" w:cs="宋体" w:hint="eastAsia"/>
          <w:b/>
          <w:color w:val="333333"/>
          <w:kern w:val="0"/>
          <w:sz w:val="28"/>
          <w:szCs w:val="28"/>
        </w:rPr>
        <w:t>第三章　经营人资质</w:t>
      </w:r>
    </w:p>
    <w:p w:rsidR="00032DC3" w:rsidRPr="00032DC3" w:rsidRDefault="00032DC3" w:rsidP="00032DC3">
      <w:pPr>
        <w:widowControl/>
        <w:shd w:val="clear" w:color="auto" w:fill="FFFFFF"/>
        <w:spacing w:line="323" w:lineRule="atLeast"/>
        <w:jc w:val="left"/>
        <w:rPr>
          <w:rFonts w:ascii="宋体" w:eastAsia="宋体" w:hAnsi="宋体" w:cs="宋体"/>
          <w:color w:val="333333"/>
          <w:kern w:val="0"/>
          <w:sz w:val="28"/>
          <w:szCs w:val="28"/>
        </w:rPr>
      </w:pPr>
      <w:r w:rsidRPr="00032DC3">
        <w:rPr>
          <w:rFonts w:ascii="宋体" w:eastAsia="宋体" w:hAnsi="宋体" w:cs="宋体" w:hint="eastAsia"/>
          <w:color w:val="333333"/>
          <w:kern w:val="0"/>
          <w:sz w:val="28"/>
          <w:szCs w:val="28"/>
        </w:rPr>
        <w:t xml:space="preserve">　　第二十一条　从事危险货物港口作业的经营人（以下简称危险货物港口经营人）除满足《港口经营管理规定》规定的经营许可条件外，还应当具备以下条件： </w:t>
      </w:r>
      <w:r w:rsidRPr="00032DC3">
        <w:rPr>
          <w:rFonts w:ascii="宋体" w:eastAsia="宋体" w:hAnsi="宋体" w:cs="宋体" w:hint="eastAsia"/>
          <w:color w:val="333333"/>
          <w:kern w:val="0"/>
          <w:sz w:val="28"/>
          <w:szCs w:val="28"/>
        </w:rPr>
        <w:br/>
        <w:t xml:space="preserve">　　（一）设有安全生产管理机构或者配备专职安全生产管理人员； </w:t>
      </w:r>
      <w:r w:rsidRPr="00032DC3">
        <w:rPr>
          <w:rFonts w:ascii="宋体" w:eastAsia="宋体" w:hAnsi="宋体" w:cs="宋体" w:hint="eastAsia"/>
          <w:color w:val="333333"/>
          <w:kern w:val="0"/>
          <w:sz w:val="28"/>
          <w:szCs w:val="28"/>
        </w:rPr>
        <w:br/>
        <w:t xml:space="preserve">　　（二）具有健全的安全管理制度、岗位安全责任制度和操作规程； </w:t>
      </w:r>
      <w:r w:rsidRPr="00032DC3">
        <w:rPr>
          <w:rFonts w:ascii="宋体" w:eastAsia="宋体" w:hAnsi="宋体" w:cs="宋体" w:hint="eastAsia"/>
          <w:color w:val="333333"/>
          <w:kern w:val="0"/>
          <w:sz w:val="28"/>
          <w:szCs w:val="28"/>
        </w:rPr>
        <w:br/>
        <w:t xml:space="preserve">　　（三）有符合国家规定的危险货物港口作业设施设备； </w:t>
      </w:r>
      <w:r w:rsidRPr="00032DC3">
        <w:rPr>
          <w:rFonts w:ascii="宋体" w:eastAsia="宋体" w:hAnsi="宋体" w:cs="宋体" w:hint="eastAsia"/>
          <w:color w:val="333333"/>
          <w:kern w:val="0"/>
          <w:sz w:val="28"/>
          <w:szCs w:val="28"/>
        </w:rPr>
        <w:br/>
        <w:t xml:space="preserve">　　（四）有符合国家规定且经专家审查通过的事故应急预案和应急设施设备； </w:t>
      </w:r>
      <w:r w:rsidRPr="00032DC3">
        <w:rPr>
          <w:rFonts w:ascii="宋体" w:eastAsia="宋体" w:hAnsi="宋体" w:cs="宋体" w:hint="eastAsia"/>
          <w:color w:val="333333"/>
          <w:kern w:val="0"/>
          <w:sz w:val="28"/>
          <w:szCs w:val="28"/>
        </w:rPr>
        <w:br/>
        <w:t xml:space="preserve">　　（五）从事危险化学品作业的，还应当具有取得从业资格证书的装卸管理人员。 </w:t>
      </w:r>
      <w:r w:rsidRPr="00032DC3">
        <w:rPr>
          <w:rFonts w:ascii="宋体" w:eastAsia="宋体" w:hAnsi="宋体" w:cs="宋体" w:hint="eastAsia"/>
          <w:color w:val="333333"/>
          <w:kern w:val="0"/>
          <w:sz w:val="28"/>
          <w:szCs w:val="28"/>
        </w:rPr>
        <w:br/>
        <w:t xml:space="preserve">　　第二十二条　申请危险货物港口经营人资质，除按《港口经营管理规定》的要求提交相关文件和材料外，还应当向所在地港口行政管理部门提交以下文件和材料： </w:t>
      </w:r>
      <w:r w:rsidRPr="00032DC3">
        <w:rPr>
          <w:rFonts w:ascii="宋体" w:eastAsia="宋体" w:hAnsi="宋体" w:cs="宋体" w:hint="eastAsia"/>
          <w:color w:val="333333"/>
          <w:kern w:val="0"/>
          <w:sz w:val="28"/>
          <w:szCs w:val="28"/>
        </w:rPr>
        <w:br/>
        <w:t xml:space="preserve">　　（一）危险货物港口经营申请表,包括拟申请危险货物作业的具体场所、作业方式、危险货物品名（集装箱和包装货物载明到“项别”）； </w:t>
      </w:r>
      <w:r w:rsidRPr="00032DC3">
        <w:rPr>
          <w:rFonts w:ascii="宋体" w:eastAsia="宋体" w:hAnsi="宋体" w:cs="宋体" w:hint="eastAsia"/>
          <w:color w:val="333333"/>
          <w:kern w:val="0"/>
          <w:sz w:val="28"/>
          <w:szCs w:val="28"/>
        </w:rPr>
        <w:br/>
        <w:t xml:space="preserve">　　（二）符合国家规定的应急设施、设备清单； </w:t>
      </w:r>
      <w:r w:rsidRPr="00032DC3">
        <w:rPr>
          <w:rFonts w:ascii="宋体" w:eastAsia="宋体" w:hAnsi="宋体" w:cs="宋体" w:hint="eastAsia"/>
          <w:color w:val="333333"/>
          <w:kern w:val="0"/>
          <w:sz w:val="28"/>
          <w:szCs w:val="28"/>
        </w:rPr>
        <w:br/>
        <w:t xml:space="preserve">　　（三）装卸管理人员的从业资格证书（涉及危险化学品的提供）； </w:t>
      </w:r>
      <w:r w:rsidRPr="00032DC3">
        <w:rPr>
          <w:rFonts w:ascii="宋体" w:eastAsia="宋体" w:hAnsi="宋体" w:cs="宋体" w:hint="eastAsia"/>
          <w:color w:val="333333"/>
          <w:kern w:val="0"/>
          <w:sz w:val="28"/>
          <w:szCs w:val="28"/>
        </w:rPr>
        <w:br/>
      </w:r>
      <w:r w:rsidRPr="00032DC3">
        <w:rPr>
          <w:rFonts w:ascii="宋体" w:eastAsia="宋体" w:hAnsi="宋体" w:cs="宋体" w:hint="eastAsia"/>
          <w:color w:val="333333"/>
          <w:kern w:val="0"/>
          <w:sz w:val="28"/>
          <w:szCs w:val="28"/>
        </w:rPr>
        <w:lastRenderedPageBreak/>
        <w:t xml:space="preserve">　　（四）新建、改建、扩建储存、装卸危险货物港口设施的，提交安全设施验收合格证明材料（包括安全设施施工报告及监理报告、安全验收评价报告、验收结论和隐患整改报告）；使用现有港口设施的，提交对现状的安全评价报告。 </w:t>
      </w:r>
      <w:r w:rsidRPr="00032DC3">
        <w:rPr>
          <w:rFonts w:ascii="宋体" w:eastAsia="宋体" w:hAnsi="宋体" w:cs="宋体" w:hint="eastAsia"/>
          <w:color w:val="333333"/>
          <w:kern w:val="0"/>
          <w:sz w:val="28"/>
          <w:szCs w:val="28"/>
        </w:rPr>
        <w:br/>
        <w:t xml:space="preserve">　　第二十三条　所在地港口行政管理部门应当自受理申请之日起30日内</w:t>
      </w:r>
      <w:proofErr w:type="gramStart"/>
      <w:r w:rsidRPr="00032DC3">
        <w:rPr>
          <w:rFonts w:ascii="宋体" w:eastAsia="宋体" w:hAnsi="宋体" w:cs="宋体" w:hint="eastAsia"/>
          <w:color w:val="333333"/>
          <w:kern w:val="0"/>
          <w:sz w:val="28"/>
          <w:szCs w:val="28"/>
        </w:rPr>
        <w:t>作出</w:t>
      </w:r>
      <w:proofErr w:type="gramEnd"/>
      <w:r w:rsidRPr="00032DC3">
        <w:rPr>
          <w:rFonts w:ascii="宋体" w:eastAsia="宋体" w:hAnsi="宋体" w:cs="宋体" w:hint="eastAsia"/>
          <w:color w:val="333333"/>
          <w:kern w:val="0"/>
          <w:sz w:val="28"/>
          <w:szCs w:val="28"/>
        </w:rPr>
        <w:t xml:space="preserve">许可或者不予许可的决定。符合许可条件的，应当颁发《港口经营许可证》，并对每个具体的危险货物作业场所配发《港口危险货物作业附证》（见附件）。 </w:t>
      </w:r>
      <w:r w:rsidRPr="00032DC3">
        <w:rPr>
          <w:rFonts w:ascii="宋体" w:eastAsia="宋体" w:hAnsi="宋体" w:cs="宋体" w:hint="eastAsia"/>
          <w:color w:val="333333"/>
          <w:kern w:val="0"/>
          <w:sz w:val="28"/>
          <w:szCs w:val="28"/>
        </w:rPr>
        <w:br/>
        <w:t xml:space="preserve">　　《港口经营许可证》应当载明危险货物港口经营人的名称与办公地址、法定代表人或者负责人、经营地域、准予从事的业务范围、</w:t>
      </w:r>
      <w:proofErr w:type="gramStart"/>
      <w:r w:rsidRPr="00032DC3">
        <w:rPr>
          <w:rFonts w:ascii="宋体" w:eastAsia="宋体" w:hAnsi="宋体" w:cs="宋体" w:hint="eastAsia"/>
          <w:color w:val="333333"/>
          <w:kern w:val="0"/>
          <w:sz w:val="28"/>
          <w:szCs w:val="28"/>
        </w:rPr>
        <w:t>附证事项</w:t>
      </w:r>
      <w:proofErr w:type="gramEnd"/>
      <w:r w:rsidRPr="00032DC3">
        <w:rPr>
          <w:rFonts w:ascii="宋体" w:eastAsia="宋体" w:hAnsi="宋体" w:cs="宋体" w:hint="eastAsia"/>
          <w:color w:val="333333"/>
          <w:kern w:val="0"/>
          <w:sz w:val="28"/>
          <w:szCs w:val="28"/>
        </w:rPr>
        <w:t xml:space="preserve">、发证日期、许可证有效期和证书编号。 </w:t>
      </w:r>
      <w:r w:rsidRPr="00032DC3">
        <w:rPr>
          <w:rFonts w:ascii="宋体" w:eastAsia="宋体" w:hAnsi="宋体" w:cs="宋体" w:hint="eastAsia"/>
          <w:color w:val="333333"/>
          <w:kern w:val="0"/>
          <w:sz w:val="28"/>
          <w:szCs w:val="28"/>
        </w:rPr>
        <w:br/>
        <w:t xml:space="preserve">　　《港口危险货物作业附证》应当载明危险货物港口经营人、作业场所、作业方式、作业危险货物品名（集装箱和包装货物载明到“项别”）、发证机关、发证日期、有效期和证书编号。 </w:t>
      </w:r>
      <w:r w:rsidRPr="00032DC3">
        <w:rPr>
          <w:rFonts w:ascii="宋体" w:eastAsia="宋体" w:hAnsi="宋体" w:cs="宋体" w:hint="eastAsia"/>
          <w:color w:val="333333"/>
          <w:kern w:val="0"/>
          <w:sz w:val="28"/>
          <w:szCs w:val="28"/>
        </w:rPr>
        <w:br/>
        <w:t xml:space="preserve">　　所在地港口行政管理部门应当依法向社会公开有关信息，并及时向所在地海事管理机构和同级安全生产监督管理部门、环境保护主管部门、公安机关通报。 </w:t>
      </w:r>
      <w:r w:rsidRPr="00032DC3">
        <w:rPr>
          <w:rFonts w:ascii="宋体" w:eastAsia="宋体" w:hAnsi="宋体" w:cs="宋体" w:hint="eastAsia"/>
          <w:color w:val="333333"/>
          <w:kern w:val="0"/>
          <w:sz w:val="28"/>
          <w:szCs w:val="28"/>
        </w:rPr>
        <w:br/>
        <w:t xml:space="preserve">　　第二十四条　《港口经营许可证》有效期为3年，《港口危险货物作业附证》有效期不得超过《港口经营许可证》的有效期。 </w:t>
      </w:r>
      <w:r w:rsidRPr="00032DC3">
        <w:rPr>
          <w:rFonts w:ascii="宋体" w:eastAsia="宋体" w:hAnsi="宋体" w:cs="宋体" w:hint="eastAsia"/>
          <w:color w:val="333333"/>
          <w:kern w:val="0"/>
          <w:sz w:val="28"/>
          <w:szCs w:val="28"/>
        </w:rPr>
        <w:br/>
        <w:t xml:space="preserve">　　危险货物港口建设项目需要试运行经营的，《港口经营许可证》及《港口危险货物作业附证》的有效期为试运行经营期，并在证书上注明。经竣工验收合格后，危险货物港口经营人应当按照本规定第二十二条的规定重</w:t>
      </w:r>
      <w:r w:rsidRPr="00032DC3">
        <w:rPr>
          <w:rFonts w:ascii="宋体" w:eastAsia="宋体" w:hAnsi="宋体" w:cs="宋体" w:hint="eastAsia"/>
          <w:color w:val="333333"/>
          <w:kern w:val="0"/>
          <w:sz w:val="28"/>
          <w:szCs w:val="28"/>
        </w:rPr>
        <w:lastRenderedPageBreak/>
        <w:t xml:space="preserve">新申请。 </w:t>
      </w:r>
      <w:r w:rsidRPr="00032DC3">
        <w:rPr>
          <w:rFonts w:ascii="宋体" w:eastAsia="宋体" w:hAnsi="宋体" w:cs="宋体" w:hint="eastAsia"/>
          <w:color w:val="333333"/>
          <w:kern w:val="0"/>
          <w:sz w:val="28"/>
          <w:szCs w:val="28"/>
        </w:rPr>
        <w:br/>
        <w:t xml:space="preserve">　　第二十五条　危险货物港口经营人应当在《港口经营许可证》或者《港口危险货物作业附证》有效期届满之日30日以前，向发证机关申请办理延续手续。 </w:t>
      </w:r>
      <w:r w:rsidRPr="00032DC3">
        <w:rPr>
          <w:rFonts w:ascii="宋体" w:eastAsia="宋体" w:hAnsi="宋体" w:cs="宋体" w:hint="eastAsia"/>
          <w:color w:val="333333"/>
          <w:kern w:val="0"/>
          <w:sz w:val="28"/>
          <w:szCs w:val="28"/>
        </w:rPr>
        <w:br/>
        <w:t xml:space="preserve">　　申请办理《港口经营许可证》及《港口危险货物作业附证》延续手续，除按《港口经营管理规定》的要求提交相关文件和材料外，还应当提交下列材料： </w:t>
      </w:r>
      <w:r w:rsidRPr="00032DC3">
        <w:rPr>
          <w:rFonts w:ascii="宋体" w:eastAsia="宋体" w:hAnsi="宋体" w:cs="宋体" w:hint="eastAsia"/>
          <w:color w:val="333333"/>
          <w:kern w:val="0"/>
          <w:sz w:val="28"/>
          <w:szCs w:val="28"/>
        </w:rPr>
        <w:br/>
        <w:t xml:space="preserve">　　（一）除本规定第二十二条第（一）项之外的其他证明材料； </w:t>
      </w:r>
      <w:r w:rsidRPr="00032DC3">
        <w:rPr>
          <w:rFonts w:ascii="宋体" w:eastAsia="宋体" w:hAnsi="宋体" w:cs="宋体" w:hint="eastAsia"/>
          <w:color w:val="333333"/>
          <w:kern w:val="0"/>
          <w:sz w:val="28"/>
          <w:szCs w:val="28"/>
        </w:rPr>
        <w:br/>
        <w:t xml:space="preserve">　　（二）本规定第二十八条规定的安全评价报告及落实情况。 </w:t>
      </w:r>
      <w:r w:rsidRPr="00032DC3">
        <w:rPr>
          <w:rFonts w:ascii="宋体" w:eastAsia="宋体" w:hAnsi="宋体" w:cs="宋体" w:hint="eastAsia"/>
          <w:color w:val="333333"/>
          <w:kern w:val="0"/>
          <w:sz w:val="28"/>
          <w:szCs w:val="28"/>
        </w:rPr>
        <w:br/>
        <w:t xml:space="preserve">　　第二十六条　危险货物港口经营人发生变更或者其经营范围发生变更的，应当按照本规定第二十二条的规定重新申请《港口经营许可证》及《港口危险货物作业附证》。 </w:t>
      </w:r>
      <w:r w:rsidRPr="00032DC3">
        <w:rPr>
          <w:rFonts w:ascii="宋体" w:eastAsia="宋体" w:hAnsi="宋体" w:cs="宋体" w:hint="eastAsia"/>
          <w:color w:val="333333"/>
          <w:kern w:val="0"/>
          <w:sz w:val="28"/>
          <w:szCs w:val="28"/>
        </w:rPr>
        <w:br/>
        <w:t xml:space="preserve">　　第二十七条　危险货物港口经营人应当在依法取得许可的范围内从事危险货物港口作业，依法提取和使用安全生产经费，聘用注册安全工程师从事安全生产管理工作，对从业人员进行安全生产教育、培训并如实记录相关情况，推进安全生产标准化建设。相关从业人员应当按照《危险货物水路运输从业人员考核和从业资格管理规定》的要求，经考核合格或者取得相应从业资格。 </w:t>
      </w:r>
      <w:r w:rsidRPr="00032DC3">
        <w:rPr>
          <w:rFonts w:ascii="宋体" w:eastAsia="宋体" w:hAnsi="宋体" w:cs="宋体" w:hint="eastAsia"/>
          <w:color w:val="333333"/>
          <w:kern w:val="0"/>
          <w:sz w:val="28"/>
          <w:szCs w:val="28"/>
        </w:rPr>
        <w:br/>
        <w:t xml:space="preserve">　　第二十八条　危险货物港口经营人应当在取得经营资质后，按照国家有关规定委托有资质的安全评价机构，对本单位的安全生产条件每3年进行一次安全评价，提出安全评价报告。安全评价报告的内容应当包括对事故隐患的整改情况、遗留隐患和安全条件改进建议。 </w:t>
      </w:r>
      <w:r w:rsidRPr="00032DC3">
        <w:rPr>
          <w:rFonts w:ascii="宋体" w:eastAsia="宋体" w:hAnsi="宋体" w:cs="宋体" w:hint="eastAsia"/>
          <w:color w:val="333333"/>
          <w:kern w:val="0"/>
          <w:sz w:val="28"/>
          <w:szCs w:val="28"/>
        </w:rPr>
        <w:br/>
      </w:r>
      <w:r w:rsidRPr="00032DC3">
        <w:rPr>
          <w:rFonts w:ascii="宋体" w:eastAsia="宋体" w:hAnsi="宋体" w:cs="宋体" w:hint="eastAsia"/>
          <w:color w:val="333333"/>
          <w:kern w:val="0"/>
          <w:sz w:val="28"/>
          <w:szCs w:val="28"/>
        </w:rPr>
        <w:lastRenderedPageBreak/>
        <w:t xml:space="preserve">　　危险货物港口经营人应当将安全评价报告以及落实情况报所在地港口行政管理部门备案。 </w:t>
      </w:r>
      <w:r w:rsidRPr="00032DC3">
        <w:rPr>
          <w:rFonts w:ascii="宋体" w:eastAsia="宋体" w:hAnsi="宋体" w:cs="宋体" w:hint="eastAsia"/>
          <w:color w:val="333333"/>
          <w:kern w:val="0"/>
          <w:sz w:val="28"/>
          <w:szCs w:val="28"/>
        </w:rPr>
        <w:br/>
        <w:t xml:space="preserve">　　第二十九条　出现下列情形之一的，危险货物港口经营人应当重新进行安全评价，并按照本规定第二十八条的规定进行备案： </w:t>
      </w:r>
      <w:r w:rsidRPr="00032DC3">
        <w:rPr>
          <w:rFonts w:ascii="宋体" w:eastAsia="宋体" w:hAnsi="宋体" w:cs="宋体" w:hint="eastAsia"/>
          <w:color w:val="333333"/>
          <w:kern w:val="0"/>
          <w:sz w:val="28"/>
          <w:szCs w:val="28"/>
        </w:rPr>
        <w:br/>
        <w:t xml:space="preserve">　　（一）增加作业的危险货物品种； </w:t>
      </w:r>
      <w:r w:rsidRPr="00032DC3">
        <w:rPr>
          <w:rFonts w:ascii="宋体" w:eastAsia="宋体" w:hAnsi="宋体" w:cs="宋体" w:hint="eastAsia"/>
          <w:color w:val="333333"/>
          <w:kern w:val="0"/>
          <w:sz w:val="28"/>
          <w:szCs w:val="28"/>
        </w:rPr>
        <w:br/>
        <w:t xml:space="preserve">　　（二）作业的危险货物数量增加，构成重大危险</w:t>
      </w:r>
      <w:proofErr w:type="gramStart"/>
      <w:r w:rsidRPr="00032DC3">
        <w:rPr>
          <w:rFonts w:ascii="宋体" w:eastAsia="宋体" w:hAnsi="宋体" w:cs="宋体" w:hint="eastAsia"/>
          <w:color w:val="333333"/>
          <w:kern w:val="0"/>
          <w:sz w:val="28"/>
          <w:szCs w:val="28"/>
        </w:rPr>
        <w:t>源或者</w:t>
      </w:r>
      <w:proofErr w:type="gramEnd"/>
      <w:r w:rsidRPr="00032DC3">
        <w:rPr>
          <w:rFonts w:ascii="宋体" w:eastAsia="宋体" w:hAnsi="宋体" w:cs="宋体" w:hint="eastAsia"/>
          <w:color w:val="333333"/>
          <w:kern w:val="0"/>
          <w:sz w:val="28"/>
          <w:szCs w:val="28"/>
        </w:rPr>
        <w:t xml:space="preserve">重大危险源等级提高的； </w:t>
      </w:r>
      <w:r w:rsidRPr="00032DC3">
        <w:rPr>
          <w:rFonts w:ascii="宋体" w:eastAsia="宋体" w:hAnsi="宋体" w:cs="宋体" w:hint="eastAsia"/>
          <w:color w:val="333333"/>
          <w:kern w:val="0"/>
          <w:sz w:val="28"/>
          <w:szCs w:val="28"/>
        </w:rPr>
        <w:br/>
        <w:t xml:space="preserve">　　（三）发生火灾、爆炸或者危险货物泄漏，导致人员死亡、重伤或者事故等级达到较大事故以上的； </w:t>
      </w:r>
      <w:r w:rsidRPr="00032DC3">
        <w:rPr>
          <w:rFonts w:ascii="宋体" w:eastAsia="宋体" w:hAnsi="宋体" w:cs="宋体" w:hint="eastAsia"/>
          <w:color w:val="333333"/>
          <w:kern w:val="0"/>
          <w:sz w:val="28"/>
          <w:szCs w:val="28"/>
        </w:rPr>
        <w:br/>
        <w:t xml:space="preserve">　　（四）周边环境因素发生重大变化，可能对港口安全生产带来重大影响的。 </w:t>
      </w:r>
      <w:r w:rsidRPr="00032DC3">
        <w:rPr>
          <w:rFonts w:ascii="宋体" w:eastAsia="宋体" w:hAnsi="宋体" w:cs="宋体" w:hint="eastAsia"/>
          <w:color w:val="333333"/>
          <w:kern w:val="0"/>
          <w:sz w:val="28"/>
          <w:szCs w:val="28"/>
        </w:rPr>
        <w:br/>
        <w:t xml:space="preserve">　　增加作业的危险货物品种或者数量，涉及变更经营范围的，除应当符合环保、消防、职业卫生等方面相关主管部门的要求外，还应当按照本规定第二十六条的规定重新申请《港口经营许可证》及《港口危险货物作业附证》。 </w:t>
      </w:r>
      <w:r w:rsidRPr="00032DC3">
        <w:rPr>
          <w:rFonts w:ascii="宋体" w:eastAsia="宋体" w:hAnsi="宋体" w:cs="宋体" w:hint="eastAsia"/>
          <w:color w:val="333333"/>
          <w:kern w:val="0"/>
          <w:sz w:val="28"/>
          <w:szCs w:val="28"/>
        </w:rPr>
        <w:br/>
        <w:t xml:space="preserve">　　现有设施需要进行改扩建的，除应当履行改扩建手续外，还应当履行本规定第二章安全审查的有关规定。</w:t>
      </w:r>
    </w:p>
    <w:p w:rsidR="00032DC3" w:rsidRPr="00F941CF" w:rsidRDefault="00032DC3" w:rsidP="00F941CF">
      <w:pPr>
        <w:keepNext/>
        <w:shd w:val="clear" w:color="auto" w:fill="FFFFFF"/>
        <w:spacing w:line="360" w:lineRule="auto"/>
        <w:jc w:val="center"/>
        <w:outlineLvl w:val="0"/>
        <w:rPr>
          <w:rFonts w:ascii="宋体" w:eastAsia="宋体" w:hAnsi="宋体" w:cs="宋体"/>
          <w:b/>
          <w:color w:val="333333"/>
          <w:kern w:val="0"/>
          <w:sz w:val="28"/>
          <w:szCs w:val="28"/>
        </w:rPr>
      </w:pPr>
      <w:r w:rsidRPr="00F941CF">
        <w:rPr>
          <w:rFonts w:ascii="宋体" w:eastAsia="宋体" w:hAnsi="宋体" w:cs="宋体" w:hint="eastAsia"/>
          <w:b/>
          <w:color w:val="333333"/>
          <w:kern w:val="0"/>
          <w:sz w:val="28"/>
          <w:szCs w:val="28"/>
        </w:rPr>
        <w:t>第四章　作业管理</w:t>
      </w:r>
    </w:p>
    <w:p w:rsidR="00032DC3" w:rsidRPr="00032DC3" w:rsidRDefault="00032DC3" w:rsidP="00032DC3">
      <w:pPr>
        <w:widowControl/>
        <w:shd w:val="clear" w:color="auto" w:fill="FFFFFF"/>
        <w:spacing w:line="323" w:lineRule="atLeast"/>
        <w:jc w:val="left"/>
        <w:rPr>
          <w:rFonts w:ascii="宋体" w:eastAsia="宋体" w:hAnsi="宋体" w:cs="宋体"/>
          <w:color w:val="333333"/>
          <w:kern w:val="0"/>
          <w:sz w:val="28"/>
          <w:szCs w:val="28"/>
        </w:rPr>
      </w:pPr>
      <w:r w:rsidRPr="00032DC3">
        <w:rPr>
          <w:rFonts w:ascii="宋体" w:eastAsia="宋体" w:hAnsi="宋体" w:cs="宋体" w:hint="eastAsia"/>
          <w:color w:val="333333"/>
          <w:kern w:val="0"/>
          <w:sz w:val="28"/>
          <w:szCs w:val="28"/>
        </w:rPr>
        <w:t xml:space="preserve">　　第三十条　危险货物港口经营人应当根据《港口危险货物作业附证》上载明的危险货物品名，依据其危险特性，在作业场所设置相应的监测、监控、通风、防晒、调温、防火、灭火、防爆、泄压、防毒、中和、防潮、防雷、防静电、防腐、防泄漏以及防护围堤或者隔离操作等安全设施、设</w:t>
      </w:r>
      <w:r w:rsidRPr="00032DC3">
        <w:rPr>
          <w:rFonts w:ascii="宋体" w:eastAsia="宋体" w:hAnsi="宋体" w:cs="宋体" w:hint="eastAsia"/>
          <w:color w:val="333333"/>
          <w:kern w:val="0"/>
          <w:sz w:val="28"/>
          <w:szCs w:val="28"/>
        </w:rPr>
        <w:lastRenderedPageBreak/>
        <w:t xml:space="preserve">备，并保持正常、正确使用。 </w:t>
      </w:r>
      <w:r w:rsidRPr="00032DC3">
        <w:rPr>
          <w:rFonts w:ascii="宋体" w:eastAsia="宋体" w:hAnsi="宋体" w:cs="宋体" w:hint="eastAsia"/>
          <w:color w:val="333333"/>
          <w:kern w:val="0"/>
          <w:sz w:val="28"/>
          <w:szCs w:val="28"/>
        </w:rPr>
        <w:br/>
        <w:t xml:space="preserve">　　第三十一条　危险货物港口经营人应当按照国家标准、行业标准对其危险货物作业场所的安全设施、设备进行经常性维护、保养，并定期进行检测、检验，及时更新不合格的设施、设备，保证正常运转。维护、保养、检测、检验应当做好记录，并由有关人员签字。 </w:t>
      </w:r>
      <w:r w:rsidRPr="00032DC3">
        <w:rPr>
          <w:rFonts w:ascii="宋体" w:eastAsia="宋体" w:hAnsi="宋体" w:cs="宋体" w:hint="eastAsia"/>
          <w:color w:val="333333"/>
          <w:kern w:val="0"/>
          <w:sz w:val="28"/>
          <w:szCs w:val="28"/>
        </w:rPr>
        <w:br/>
        <w:t xml:space="preserve">　　第三十二条　危险货物港口经营人应当在其作业场所和安全设施、设备上设置明显的安全警示标志；同时还应当在其作业场所设置通信、报警装置，并保证其处于适用状态。 </w:t>
      </w:r>
      <w:r w:rsidRPr="00032DC3">
        <w:rPr>
          <w:rFonts w:ascii="宋体" w:eastAsia="宋体" w:hAnsi="宋体" w:cs="宋体" w:hint="eastAsia"/>
          <w:color w:val="333333"/>
          <w:kern w:val="0"/>
          <w:sz w:val="28"/>
          <w:szCs w:val="28"/>
        </w:rPr>
        <w:br/>
        <w:t xml:space="preserve">　　第三十三条　危险货物专用库场、储罐应当符合国家标准和行业标准，设置明显标志，并依据相关标准定期安全检测维护。 </w:t>
      </w:r>
      <w:r w:rsidRPr="00032DC3">
        <w:rPr>
          <w:rFonts w:ascii="宋体" w:eastAsia="宋体" w:hAnsi="宋体" w:cs="宋体" w:hint="eastAsia"/>
          <w:color w:val="333333"/>
          <w:kern w:val="0"/>
          <w:sz w:val="28"/>
          <w:szCs w:val="28"/>
        </w:rPr>
        <w:br/>
        <w:t xml:space="preserve">　　第三十四条　危险货物港口作业使用特种设备的，应当符合国家特种设备管理的有关规定，并按要求进行检验。 </w:t>
      </w:r>
      <w:r w:rsidRPr="00032DC3">
        <w:rPr>
          <w:rFonts w:ascii="宋体" w:eastAsia="宋体" w:hAnsi="宋体" w:cs="宋体" w:hint="eastAsia"/>
          <w:color w:val="333333"/>
          <w:kern w:val="0"/>
          <w:sz w:val="28"/>
          <w:szCs w:val="28"/>
        </w:rPr>
        <w:br/>
        <w:t xml:space="preserve">　　第三十五条　危险货物港口经营人使用管道输送危险货物的，应当建立输送管道安全技术档案，具备管道分布图，并对输送管道定期进行检查、检测，设置明显标志。 </w:t>
      </w:r>
      <w:r w:rsidRPr="00032DC3">
        <w:rPr>
          <w:rFonts w:ascii="宋体" w:eastAsia="宋体" w:hAnsi="宋体" w:cs="宋体" w:hint="eastAsia"/>
          <w:color w:val="333333"/>
          <w:kern w:val="0"/>
          <w:sz w:val="28"/>
          <w:szCs w:val="28"/>
        </w:rPr>
        <w:br/>
        <w:t xml:space="preserve">　　在港区内进行可能危及危险货物输送管道安全的施工作业，施工单位应当在开工的7日前书面通知管道所属单位，并与管道所属单位共同制定应急预案，采取相应的安全防护措施。管道所属单位应当指派专门人员到现场进行管道安全保护指导。 </w:t>
      </w:r>
      <w:r w:rsidRPr="00032DC3">
        <w:rPr>
          <w:rFonts w:ascii="宋体" w:eastAsia="宋体" w:hAnsi="宋体" w:cs="宋体" w:hint="eastAsia"/>
          <w:color w:val="333333"/>
          <w:kern w:val="0"/>
          <w:sz w:val="28"/>
          <w:szCs w:val="28"/>
        </w:rPr>
        <w:br/>
        <w:t xml:space="preserve">　　第三十六条　危险货物港口作业委托人应当向危险货物港口经营人提供委托人身份信息和完整准确的危险货物品名、联合国编号、危险性分类、包装、数量、应急措施及安全技术说明书等资料；危险性质不明的危险货</w:t>
      </w:r>
      <w:r w:rsidRPr="00032DC3">
        <w:rPr>
          <w:rFonts w:ascii="宋体" w:eastAsia="宋体" w:hAnsi="宋体" w:cs="宋体" w:hint="eastAsia"/>
          <w:color w:val="333333"/>
          <w:kern w:val="0"/>
          <w:sz w:val="28"/>
          <w:szCs w:val="28"/>
        </w:rPr>
        <w:lastRenderedPageBreak/>
        <w:t xml:space="preserve">物，应当提供具有相应资质的专业机构出具的危险货物危险特性鉴定技术报告。法律、行政法规规定必须办理有关手续后方可进行水路运输的危险货物，还应当办理相关手续，并向港口经营人提供相关证明材料。 </w:t>
      </w:r>
      <w:r w:rsidRPr="00032DC3">
        <w:rPr>
          <w:rFonts w:ascii="宋体" w:eastAsia="宋体" w:hAnsi="宋体" w:cs="宋体" w:hint="eastAsia"/>
          <w:color w:val="333333"/>
          <w:kern w:val="0"/>
          <w:sz w:val="28"/>
          <w:szCs w:val="28"/>
        </w:rPr>
        <w:br/>
        <w:t xml:space="preserve">　　危险货物港口作业委托人不得在委托作业的普通货物中夹带危险货物，不得匿报、谎报危险货物。 </w:t>
      </w:r>
      <w:r w:rsidRPr="00032DC3">
        <w:rPr>
          <w:rFonts w:ascii="宋体" w:eastAsia="宋体" w:hAnsi="宋体" w:cs="宋体" w:hint="eastAsia"/>
          <w:color w:val="333333"/>
          <w:kern w:val="0"/>
          <w:sz w:val="28"/>
          <w:szCs w:val="28"/>
        </w:rPr>
        <w:br/>
        <w:t xml:space="preserve">　　第三十七条　危险货物港口经营人不得装卸、储存未按本规定第三十六条规定提交相关资料的危险货物。对涉嫌在普通货物中夹带危险货物，或者将危险货物匿报或者谎报为普通货物的，所在地港口行政管理部门或者海事管理机构可以依法开拆查验，危险货物港口经营人应当予以配合。港口行政管理部门和海事管理机构应当将查验情况相互通报，避免重复开拆。 </w:t>
      </w:r>
      <w:r w:rsidRPr="00032DC3">
        <w:rPr>
          <w:rFonts w:ascii="宋体" w:eastAsia="宋体" w:hAnsi="宋体" w:cs="宋体" w:hint="eastAsia"/>
          <w:color w:val="333333"/>
          <w:kern w:val="0"/>
          <w:sz w:val="28"/>
          <w:szCs w:val="28"/>
        </w:rPr>
        <w:br/>
        <w:t xml:space="preserve">　　第三十八条　发生下列情形之一的，危险货物港口经营人应当及时处理并报告所在地港口行政管理部门： </w:t>
      </w:r>
      <w:r w:rsidRPr="00032DC3">
        <w:rPr>
          <w:rFonts w:ascii="宋体" w:eastAsia="宋体" w:hAnsi="宋体" w:cs="宋体" w:hint="eastAsia"/>
          <w:color w:val="333333"/>
          <w:kern w:val="0"/>
          <w:sz w:val="28"/>
          <w:szCs w:val="28"/>
        </w:rPr>
        <w:br/>
        <w:t xml:space="preserve">　　（一）发现未申报或者申报不实、申报有误的危险货物； </w:t>
      </w:r>
      <w:r w:rsidRPr="00032DC3">
        <w:rPr>
          <w:rFonts w:ascii="宋体" w:eastAsia="宋体" w:hAnsi="宋体" w:cs="宋体" w:hint="eastAsia"/>
          <w:color w:val="333333"/>
          <w:kern w:val="0"/>
          <w:sz w:val="28"/>
          <w:szCs w:val="28"/>
        </w:rPr>
        <w:br/>
        <w:t xml:space="preserve">　　（二）在普通货物或者集装箱中发现夹带危险货物； </w:t>
      </w:r>
      <w:r w:rsidRPr="00032DC3">
        <w:rPr>
          <w:rFonts w:ascii="宋体" w:eastAsia="宋体" w:hAnsi="宋体" w:cs="宋体" w:hint="eastAsia"/>
          <w:color w:val="333333"/>
          <w:kern w:val="0"/>
          <w:sz w:val="28"/>
          <w:szCs w:val="28"/>
        </w:rPr>
        <w:br/>
        <w:t xml:space="preserve">　　（三）在危险货物中发现性质相抵触的危险货物，且不满足国家标准及行业标准中有关积载、隔离、堆码要求。 </w:t>
      </w:r>
      <w:r w:rsidRPr="00032DC3">
        <w:rPr>
          <w:rFonts w:ascii="宋体" w:eastAsia="宋体" w:hAnsi="宋体" w:cs="宋体" w:hint="eastAsia"/>
          <w:color w:val="333333"/>
          <w:kern w:val="0"/>
          <w:sz w:val="28"/>
          <w:szCs w:val="28"/>
        </w:rPr>
        <w:br/>
        <w:t xml:space="preserve">　　对涉及船舶航行、作业安全的相关信息，港口行政管理部门应当及时通报所在地海事管理机构。 </w:t>
      </w:r>
      <w:r w:rsidRPr="00032DC3">
        <w:rPr>
          <w:rFonts w:ascii="宋体" w:eastAsia="宋体" w:hAnsi="宋体" w:cs="宋体" w:hint="eastAsia"/>
          <w:color w:val="333333"/>
          <w:kern w:val="0"/>
          <w:sz w:val="28"/>
          <w:szCs w:val="28"/>
        </w:rPr>
        <w:br/>
        <w:t xml:space="preserve">　　第三十九条　在港口作业的包装危险货物应当妥善包装，并在外包装上设置相应的标志。包装物、容器的材质以及包装的型式、规格、方法应当与所包装的货物性质、运输装卸要求相适应。材质、型式、规格、方法</w:t>
      </w:r>
      <w:r w:rsidRPr="00032DC3">
        <w:rPr>
          <w:rFonts w:ascii="宋体" w:eastAsia="宋体" w:hAnsi="宋体" w:cs="宋体" w:hint="eastAsia"/>
          <w:color w:val="333333"/>
          <w:kern w:val="0"/>
          <w:sz w:val="28"/>
          <w:szCs w:val="28"/>
        </w:rPr>
        <w:lastRenderedPageBreak/>
        <w:t xml:space="preserve">以及包装标志应当符合我国加入并已生效的有关国际条约、国家标准和相关规定的要求。 </w:t>
      </w:r>
      <w:r w:rsidRPr="00032DC3">
        <w:rPr>
          <w:rFonts w:ascii="宋体" w:eastAsia="宋体" w:hAnsi="宋体" w:cs="宋体" w:hint="eastAsia"/>
          <w:color w:val="333333"/>
          <w:kern w:val="0"/>
          <w:sz w:val="28"/>
          <w:szCs w:val="28"/>
        </w:rPr>
        <w:br/>
        <w:t xml:space="preserve">　　第四十条　危险货物港口经营人应当对危险货物包装和标志进行检查，发现包装和标志不符合国家有关规定的，不得予以作业，并应当及时通知或者退回作业委托人处理。 </w:t>
      </w:r>
      <w:r w:rsidRPr="00032DC3">
        <w:rPr>
          <w:rFonts w:ascii="宋体" w:eastAsia="宋体" w:hAnsi="宋体" w:cs="宋体" w:hint="eastAsia"/>
          <w:color w:val="333333"/>
          <w:kern w:val="0"/>
          <w:sz w:val="28"/>
          <w:szCs w:val="28"/>
        </w:rPr>
        <w:br/>
        <w:t xml:space="preserve">　　第四十一条　船舶载运危险货物进出港口，应当按照有关规定向海事管理机构办理申报手续。海事管理机构应当及时将有关申报信息通报所在地港口行政管理部门。 </w:t>
      </w:r>
      <w:r w:rsidRPr="00032DC3">
        <w:rPr>
          <w:rFonts w:ascii="宋体" w:eastAsia="宋体" w:hAnsi="宋体" w:cs="宋体" w:hint="eastAsia"/>
          <w:color w:val="333333"/>
          <w:kern w:val="0"/>
          <w:sz w:val="28"/>
          <w:szCs w:val="28"/>
        </w:rPr>
        <w:br/>
        <w:t xml:space="preserve">　　第四十二条　船舶危险货物装卸作业前，危险货物港口经营人应当与作业船舶按照有关规定进行安全检查，确认作业的安全状况和应急措施。 </w:t>
      </w:r>
      <w:r w:rsidRPr="00032DC3">
        <w:rPr>
          <w:rFonts w:ascii="宋体" w:eastAsia="宋体" w:hAnsi="宋体" w:cs="宋体" w:hint="eastAsia"/>
          <w:color w:val="333333"/>
          <w:kern w:val="0"/>
          <w:sz w:val="28"/>
          <w:szCs w:val="28"/>
        </w:rPr>
        <w:br/>
        <w:t xml:space="preserve">　　第四十三条　不得在港口装卸国家禁止通过水路运输的危险货物。 </w:t>
      </w:r>
      <w:r w:rsidRPr="00032DC3">
        <w:rPr>
          <w:rFonts w:ascii="宋体" w:eastAsia="宋体" w:hAnsi="宋体" w:cs="宋体" w:hint="eastAsia"/>
          <w:color w:val="333333"/>
          <w:kern w:val="0"/>
          <w:sz w:val="28"/>
          <w:szCs w:val="28"/>
        </w:rPr>
        <w:br/>
        <w:t xml:space="preserve">　　第四十四条　在港口内从事危险货物添加抑制剂或者稳定剂作业的单位，作业前应当将有关情况告知相关危险货物港口经营人和作业船舶。 </w:t>
      </w:r>
      <w:r w:rsidRPr="00032DC3">
        <w:rPr>
          <w:rFonts w:ascii="宋体" w:eastAsia="宋体" w:hAnsi="宋体" w:cs="宋体" w:hint="eastAsia"/>
          <w:color w:val="333333"/>
          <w:kern w:val="0"/>
          <w:sz w:val="28"/>
          <w:szCs w:val="28"/>
        </w:rPr>
        <w:br/>
        <w:t xml:space="preserve">　　第四十五条　危险货物港口经营人在危险货物港口装卸、过驳作业开始24小时前，应当将作业委托人以及危险货物品名、数量、理化性质、作业地点和时间、安全防范措施等事项向所在地港口行政管理部门报告。所在地港口行政管理部门应当在接到报告后24小时内</w:t>
      </w:r>
      <w:proofErr w:type="gramStart"/>
      <w:r w:rsidRPr="00032DC3">
        <w:rPr>
          <w:rFonts w:ascii="宋体" w:eastAsia="宋体" w:hAnsi="宋体" w:cs="宋体" w:hint="eastAsia"/>
          <w:color w:val="333333"/>
          <w:kern w:val="0"/>
          <w:sz w:val="28"/>
          <w:szCs w:val="28"/>
        </w:rPr>
        <w:t>作出</w:t>
      </w:r>
      <w:proofErr w:type="gramEnd"/>
      <w:r w:rsidRPr="00032DC3">
        <w:rPr>
          <w:rFonts w:ascii="宋体" w:eastAsia="宋体" w:hAnsi="宋体" w:cs="宋体" w:hint="eastAsia"/>
          <w:color w:val="333333"/>
          <w:kern w:val="0"/>
          <w:sz w:val="28"/>
          <w:szCs w:val="28"/>
        </w:rPr>
        <w:t xml:space="preserve">是否同意作业的决定，通知报告人，并及时将有关信息通报海事管理机构。报告人在取得作业批准后72小时内未开始作业的，应当重新报告。未经所在地港口行政管理部门批准的，不得进行危险货物港口作业。 </w:t>
      </w:r>
      <w:r w:rsidRPr="00032DC3">
        <w:rPr>
          <w:rFonts w:ascii="宋体" w:eastAsia="宋体" w:hAnsi="宋体" w:cs="宋体" w:hint="eastAsia"/>
          <w:color w:val="333333"/>
          <w:kern w:val="0"/>
          <w:sz w:val="28"/>
          <w:szCs w:val="28"/>
        </w:rPr>
        <w:br/>
        <w:t xml:space="preserve">　　时间、内容和方式固定的危险货物港口装卸、过驳作业，经所在地港口行政管理部门同意，可以实行定期申报。 </w:t>
      </w:r>
      <w:r w:rsidRPr="00032DC3">
        <w:rPr>
          <w:rFonts w:ascii="宋体" w:eastAsia="宋体" w:hAnsi="宋体" w:cs="宋体" w:hint="eastAsia"/>
          <w:color w:val="333333"/>
          <w:kern w:val="0"/>
          <w:sz w:val="28"/>
          <w:szCs w:val="28"/>
        </w:rPr>
        <w:br/>
      </w:r>
      <w:r w:rsidRPr="00032DC3">
        <w:rPr>
          <w:rFonts w:ascii="宋体" w:eastAsia="宋体" w:hAnsi="宋体" w:cs="宋体" w:hint="eastAsia"/>
          <w:color w:val="333333"/>
          <w:kern w:val="0"/>
          <w:sz w:val="28"/>
          <w:szCs w:val="28"/>
        </w:rPr>
        <w:lastRenderedPageBreak/>
        <w:t xml:space="preserve">　　第四十六条　危险货物港口作业应当符合有关安全作业标准、规程和制度，并在具有从业资格的装卸管理人员现场指挥或者监控下进行。 </w:t>
      </w:r>
      <w:r w:rsidRPr="00032DC3">
        <w:rPr>
          <w:rFonts w:ascii="宋体" w:eastAsia="宋体" w:hAnsi="宋体" w:cs="宋体" w:hint="eastAsia"/>
          <w:color w:val="333333"/>
          <w:kern w:val="0"/>
          <w:sz w:val="28"/>
          <w:szCs w:val="28"/>
        </w:rPr>
        <w:br/>
        <w:t xml:space="preserve">　　第四十七条　两个以上危险货物港口经营人在同一港口作业区内进行危险货物港口作业，可能危及对方生产安全的，应当签订安全生产管理协议，明确各自的安全生产管理职责和应当采取的安全措施，并指定专职安全生产管理人员进行安全检查与协调。 </w:t>
      </w:r>
      <w:r w:rsidRPr="00032DC3">
        <w:rPr>
          <w:rFonts w:ascii="宋体" w:eastAsia="宋体" w:hAnsi="宋体" w:cs="宋体" w:hint="eastAsia"/>
          <w:color w:val="333333"/>
          <w:kern w:val="0"/>
          <w:sz w:val="28"/>
          <w:szCs w:val="28"/>
        </w:rPr>
        <w:br/>
        <w:t xml:space="preserve">　　第四十八条　危险货物港口经营人进行爆炸品、气体、易燃液体、易燃固体、易于自燃的物质、遇水放出易燃气体的物质、氧化性物质、有机过氧化物、毒性物质、感染性物质、放射性物质、腐蚀性物质的港口作业，应当划定作业区域，明确责任人并实行封闭式管理。作业区域应当设置明显标志，禁止无关人员进入和无关船舶停靠。 </w:t>
      </w:r>
      <w:r w:rsidRPr="00032DC3">
        <w:rPr>
          <w:rFonts w:ascii="宋体" w:eastAsia="宋体" w:hAnsi="宋体" w:cs="宋体" w:hint="eastAsia"/>
          <w:color w:val="333333"/>
          <w:kern w:val="0"/>
          <w:sz w:val="28"/>
          <w:szCs w:val="28"/>
        </w:rPr>
        <w:br/>
        <w:t xml:space="preserve">　　第四十九条　危险货物应当储存在港区专用的库场、储罐，并由专人负责管理；剧毒化学品以及储存数量构成重大危险源的其他危险货物，应当单独存放，并实行双人收发、双人保管制度。 </w:t>
      </w:r>
      <w:r w:rsidRPr="00032DC3">
        <w:rPr>
          <w:rFonts w:ascii="宋体" w:eastAsia="宋体" w:hAnsi="宋体" w:cs="宋体" w:hint="eastAsia"/>
          <w:color w:val="333333"/>
          <w:kern w:val="0"/>
          <w:sz w:val="28"/>
          <w:szCs w:val="28"/>
        </w:rPr>
        <w:br/>
        <w:t xml:space="preserve">　　危险货物的储存方式、方法以及储存数量，包括危险货物</w:t>
      </w:r>
      <w:proofErr w:type="gramStart"/>
      <w:r w:rsidRPr="00032DC3">
        <w:rPr>
          <w:rFonts w:ascii="宋体" w:eastAsia="宋体" w:hAnsi="宋体" w:cs="宋体" w:hint="eastAsia"/>
          <w:color w:val="333333"/>
          <w:kern w:val="0"/>
          <w:sz w:val="28"/>
          <w:szCs w:val="28"/>
        </w:rPr>
        <w:t>集装箱直装直取</w:t>
      </w:r>
      <w:proofErr w:type="gramEnd"/>
      <w:r w:rsidRPr="00032DC3">
        <w:rPr>
          <w:rFonts w:ascii="宋体" w:eastAsia="宋体" w:hAnsi="宋体" w:cs="宋体" w:hint="eastAsia"/>
          <w:color w:val="333333"/>
          <w:kern w:val="0"/>
          <w:sz w:val="28"/>
          <w:szCs w:val="28"/>
        </w:rPr>
        <w:t xml:space="preserve">和限时限量存放，应当符合国家标准、行业标准或者国家有关规定。 </w:t>
      </w:r>
      <w:r w:rsidRPr="00032DC3">
        <w:rPr>
          <w:rFonts w:ascii="宋体" w:eastAsia="宋体" w:hAnsi="宋体" w:cs="宋体" w:hint="eastAsia"/>
          <w:color w:val="333333"/>
          <w:kern w:val="0"/>
          <w:sz w:val="28"/>
          <w:szCs w:val="28"/>
        </w:rPr>
        <w:br/>
        <w:t xml:space="preserve">　　第五十条　危险货物港口经营人经营仓储业务的，应当建立危险货物出入库核查、登记制度。 </w:t>
      </w:r>
      <w:r w:rsidRPr="00032DC3">
        <w:rPr>
          <w:rFonts w:ascii="宋体" w:eastAsia="宋体" w:hAnsi="宋体" w:cs="宋体" w:hint="eastAsia"/>
          <w:color w:val="333333"/>
          <w:kern w:val="0"/>
          <w:sz w:val="28"/>
          <w:szCs w:val="28"/>
        </w:rPr>
        <w:br/>
        <w:t xml:space="preserve">　　对储存剧毒化学品以及储存数量构成重大危险源的其他危险货物的，危险货物港口经营人应当将其储存数量、储存地点以及管理措施、管理人员等情况，依法报所在地港口行政管理部门和相关部门备案。 </w:t>
      </w:r>
      <w:r w:rsidRPr="00032DC3">
        <w:rPr>
          <w:rFonts w:ascii="宋体" w:eastAsia="宋体" w:hAnsi="宋体" w:cs="宋体" w:hint="eastAsia"/>
          <w:color w:val="333333"/>
          <w:kern w:val="0"/>
          <w:sz w:val="28"/>
          <w:szCs w:val="28"/>
        </w:rPr>
        <w:br/>
        <w:t xml:space="preserve">　　第五十一条　危险货物港口经营人应当建立危险货物作业信息系统，</w:t>
      </w:r>
      <w:r w:rsidRPr="00032DC3">
        <w:rPr>
          <w:rFonts w:ascii="宋体" w:eastAsia="宋体" w:hAnsi="宋体" w:cs="宋体" w:hint="eastAsia"/>
          <w:color w:val="333333"/>
          <w:kern w:val="0"/>
          <w:sz w:val="28"/>
          <w:szCs w:val="28"/>
        </w:rPr>
        <w:lastRenderedPageBreak/>
        <w:t xml:space="preserve">实时记录危险货物作业基础数据，包括作业的危险货物种类及数量、储存地点、理化特性、货主信息、安全和应急措施等，并在作业场所外异地备份。有关危险货物作业信息应当按要求及时准确提供相关管理部门。 </w:t>
      </w:r>
      <w:r w:rsidRPr="00032DC3">
        <w:rPr>
          <w:rFonts w:ascii="宋体" w:eastAsia="宋体" w:hAnsi="宋体" w:cs="宋体" w:hint="eastAsia"/>
          <w:color w:val="333333"/>
          <w:kern w:val="0"/>
          <w:sz w:val="28"/>
          <w:szCs w:val="28"/>
        </w:rPr>
        <w:br/>
        <w:t xml:space="preserve">　　第五十二条　危险货物港口经营人应当建立安全生产风险预防控制体系，开展安全生产风险辨识、评估，针对不同风险，制定具体的管控措施，落实管控责任。 </w:t>
      </w:r>
      <w:r w:rsidRPr="00032DC3">
        <w:rPr>
          <w:rFonts w:ascii="宋体" w:eastAsia="宋体" w:hAnsi="宋体" w:cs="宋体" w:hint="eastAsia"/>
          <w:color w:val="333333"/>
          <w:kern w:val="0"/>
          <w:sz w:val="28"/>
          <w:szCs w:val="28"/>
        </w:rPr>
        <w:br/>
        <w:t xml:space="preserve">　　第五十三条　危险货物港口经营人应当根据有关规定，进行重大危险源辨识，确定重大危险源级别，实施分级管理，并登记建档。危险货物港口经营人应当建立健全重大危险源安全管理规章制度，制定实施危险货物重大危险源安全管理与监控方案，制定应急预案，告知相关人员在紧急情况下应当采取的应急措施，定期对重大危险源进行安全评估。 </w:t>
      </w:r>
      <w:r w:rsidRPr="00032DC3">
        <w:rPr>
          <w:rFonts w:ascii="宋体" w:eastAsia="宋体" w:hAnsi="宋体" w:cs="宋体" w:hint="eastAsia"/>
          <w:color w:val="333333"/>
          <w:kern w:val="0"/>
          <w:sz w:val="28"/>
          <w:szCs w:val="28"/>
        </w:rPr>
        <w:br/>
        <w:t xml:space="preserve">　　第五十四条　危险货物港口经营人应当将本单位的重大危险源及有关安全措施、应急措施依法报送所在地港口行政管理部门和相关部门备案。 </w:t>
      </w:r>
      <w:r w:rsidRPr="00032DC3">
        <w:rPr>
          <w:rFonts w:ascii="宋体" w:eastAsia="宋体" w:hAnsi="宋体" w:cs="宋体" w:hint="eastAsia"/>
          <w:color w:val="333333"/>
          <w:kern w:val="0"/>
          <w:sz w:val="28"/>
          <w:szCs w:val="28"/>
        </w:rPr>
        <w:br/>
        <w:t xml:space="preserve">　　第五十五条　危险货物港口经营人在重大危险</w:t>
      </w:r>
      <w:proofErr w:type="gramStart"/>
      <w:r w:rsidRPr="00032DC3">
        <w:rPr>
          <w:rFonts w:ascii="宋体" w:eastAsia="宋体" w:hAnsi="宋体" w:cs="宋体" w:hint="eastAsia"/>
          <w:color w:val="333333"/>
          <w:kern w:val="0"/>
          <w:sz w:val="28"/>
          <w:szCs w:val="28"/>
        </w:rPr>
        <w:t>源出现</w:t>
      </w:r>
      <w:proofErr w:type="gramEnd"/>
      <w:r w:rsidRPr="00032DC3">
        <w:rPr>
          <w:rFonts w:ascii="宋体" w:eastAsia="宋体" w:hAnsi="宋体" w:cs="宋体" w:hint="eastAsia"/>
          <w:color w:val="333333"/>
          <w:kern w:val="0"/>
          <w:sz w:val="28"/>
          <w:szCs w:val="28"/>
        </w:rPr>
        <w:t>本规定第二十九条规定的情形之一，可能影响重大危险源级别和风险程度的，应当对重大危险</w:t>
      </w:r>
      <w:proofErr w:type="gramStart"/>
      <w:r w:rsidRPr="00032DC3">
        <w:rPr>
          <w:rFonts w:ascii="宋体" w:eastAsia="宋体" w:hAnsi="宋体" w:cs="宋体" w:hint="eastAsia"/>
          <w:color w:val="333333"/>
          <w:kern w:val="0"/>
          <w:sz w:val="28"/>
          <w:szCs w:val="28"/>
        </w:rPr>
        <w:t>源重新</w:t>
      </w:r>
      <w:proofErr w:type="gramEnd"/>
      <w:r w:rsidRPr="00032DC3">
        <w:rPr>
          <w:rFonts w:ascii="宋体" w:eastAsia="宋体" w:hAnsi="宋体" w:cs="宋体" w:hint="eastAsia"/>
          <w:color w:val="333333"/>
          <w:kern w:val="0"/>
          <w:sz w:val="28"/>
          <w:szCs w:val="28"/>
        </w:rPr>
        <w:t xml:space="preserve">进行辨识、分级、安全评估、修改档案，并及时报送所在地港口行政管理部门和相关部门重新备案。 </w:t>
      </w:r>
      <w:r w:rsidRPr="00032DC3">
        <w:rPr>
          <w:rFonts w:ascii="宋体" w:eastAsia="宋体" w:hAnsi="宋体" w:cs="宋体" w:hint="eastAsia"/>
          <w:color w:val="333333"/>
          <w:kern w:val="0"/>
          <w:sz w:val="28"/>
          <w:szCs w:val="28"/>
        </w:rPr>
        <w:br/>
        <w:t xml:space="preserve">　　第五十六条　危险货物港口经营人应当制定事故隐患排查制度，定期开展事故隐患排查，及时消除隐患，事故隐患排查治理情况应当如实记录，并向从业人员通报。 </w:t>
      </w:r>
      <w:r w:rsidRPr="00032DC3">
        <w:rPr>
          <w:rFonts w:ascii="宋体" w:eastAsia="宋体" w:hAnsi="宋体" w:cs="宋体" w:hint="eastAsia"/>
          <w:color w:val="333333"/>
          <w:kern w:val="0"/>
          <w:sz w:val="28"/>
          <w:szCs w:val="28"/>
        </w:rPr>
        <w:br/>
        <w:t xml:space="preserve">　　危险货物港口经营人应当将重大事故隐患的排查和处理情况及时向所在地港口行政管理部门备案。</w:t>
      </w:r>
    </w:p>
    <w:p w:rsidR="00032DC3" w:rsidRPr="00F941CF" w:rsidRDefault="00032DC3" w:rsidP="00F941CF">
      <w:pPr>
        <w:keepNext/>
        <w:shd w:val="clear" w:color="auto" w:fill="FFFFFF"/>
        <w:spacing w:line="360" w:lineRule="auto"/>
        <w:jc w:val="center"/>
        <w:outlineLvl w:val="0"/>
        <w:rPr>
          <w:rFonts w:ascii="宋体" w:eastAsia="宋体" w:hAnsi="宋体" w:cs="宋体"/>
          <w:b/>
          <w:color w:val="333333"/>
          <w:kern w:val="0"/>
          <w:sz w:val="28"/>
          <w:szCs w:val="28"/>
        </w:rPr>
      </w:pPr>
      <w:r w:rsidRPr="00F941CF">
        <w:rPr>
          <w:rFonts w:ascii="宋体" w:eastAsia="宋体" w:hAnsi="宋体" w:cs="宋体" w:hint="eastAsia"/>
          <w:b/>
          <w:color w:val="333333"/>
          <w:kern w:val="0"/>
          <w:sz w:val="28"/>
          <w:szCs w:val="28"/>
        </w:rPr>
        <w:lastRenderedPageBreak/>
        <w:t>第五章　应急管理</w:t>
      </w:r>
    </w:p>
    <w:p w:rsidR="00032DC3" w:rsidRPr="00032DC3" w:rsidRDefault="00032DC3" w:rsidP="00032DC3">
      <w:pPr>
        <w:widowControl/>
        <w:shd w:val="clear" w:color="auto" w:fill="FFFFFF"/>
        <w:spacing w:line="323" w:lineRule="atLeast"/>
        <w:jc w:val="left"/>
        <w:rPr>
          <w:rFonts w:ascii="宋体" w:eastAsia="宋体" w:hAnsi="宋体" w:cs="宋体"/>
          <w:color w:val="333333"/>
          <w:kern w:val="0"/>
          <w:sz w:val="28"/>
          <w:szCs w:val="28"/>
        </w:rPr>
      </w:pPr>
      <w:r w:rsidRPr="00032DC3">
        <w:rPr>
          <w:rFonts w:ascii="宋体" w:eastAsia="宋体" w:hAnsi="宋体" w:cs="宋体" w:hint="eastAsia"/>
          <w:color w:val="333333"/>
          <w:kern w:val="0"/>
          <w:sz w:val="28"/>
          <w:szCs w:val="28"/>
        </w:rPr>
        <w:t xml:space="preserve">　　第五十七条　所在地港口行政管理部门应当建立危险货物事故应急体系，制定港口危险货物事故应急预案。应急预案应当依法经当地人民政府批准后向社会公布。 </w:t>
      </w:r>
      <w:r w:rsidRPr="00032DC3">
        <w:rPr>
          <w:rFonts w:ascii="宋体" w:eastAsia="宋体" w:hAnsi="宋体" w:cs="宋体" w:hint="eastAsia"/>
          <w:color w:val="333333"/>
          <w:kern w:val="0"/>
          <w:sz w:val="28"/>
          <w:szCs w:val="28"/>
        </w:rPr>
        <w:br/>
        <w:t xml:space="preserve">　　所在地港口行政管理部门应当在当地人民政府的领导下推进专业化应急队伍建设和应急资源储备，定期组织开展应急培训和应急救援演练，提高应急能力。 </w:t>
      </w:r>
      <w:r w:rsidRPr="00032DC3">
        <w:rPr>
          <w:rFonts w:ascii="宋体" w:eastAsia="宋体" w:hAnsi="宋体" w:cs="宋体" w:hint="eastAsia"/>
          <w:color w:val="333333"/>
          <w:kern w:val="0"/>
          <w:sz w:val="28"/>
          <w:szCs w:val="28"/>
        </w:rPr>
        <w:br/>
        <w:t xml:space="preserve">　　第五十八条　危险货物港口经营人应当制定本单位危险货物事故专项应急预案和现场处置方案，依法配备应急救援人员和必要的应急救援器材、设备，每半年至少组织一次应急救援培训和演练并如实记录，根据演练结果对应急预案进行修订。应急预案应当具有针对性和可操作性，并与所在地港口行政管理部门公布的港口危险货物事故应急预案相衔接。 </w:t>
      </w:r>
      <w:r w:rsidRPr="00032DC3">
        <w:rPr>
          <w:rFonts w:ascii="宋体" w:eastAsia="宋体" w:hAnsi="宋体" w:cs="宋体" w:hint="eastAsia"/>
          <w:color w:val="333333"/>
          <w:kern w:val="0"/>
          <w:sz w:val="28"/>
          <w:szCs w:val="28"/>
        </w:rPr>
        <w:br/>
        <w:t xml:space="preserve">　　危险货物港口经营人应当将其应急预案及其修订情况报所在地港口行政管理部门备案，并向本单位从业人员公布。 </w:t>
      </w:r>
      <w:r w:rsidRPr="00032DC3">
        <w:rPr>
          <w:rFonts w:ascii="宋体" w:eastAsia="宋体" w:hAnsi="宋体" w:cs="宋体" w:hint="eastAsia"/>
          <w:color w:val="333333"/>
          <w:kern w:val="0"/>
          <w:sz w:val="28"/>
          <w:szCs w:val="28"/>
        </w:rPr>
        <w:br/>
        <w:t xml:space="preserve">　　第五十九条　危险货物港口作业发生险情或者事故时，港口经营人应当立即启动应急预案，采取应急行动，排除事故危害，控制事故进一步扩散，并按照有关规定向港口行政管理部门和有关部门报告。 </w:t>
      </w:r>
      <w:r w:rsidRPr="00032DC3">
        <w:rPr>
          <w:rFonts w:ascii="宋体" w:eastAsia="宋体" w:hAnsi="宋体" w:cs="宋体" w:hint="eastAsia"/>
          <w:color w:val="333333"/>
          <w:kern w:val="0"/>
          <w:sz w:val="28"/>
          <w:szCs w:val="28"/>
        </w:rPr>
        <w:br/>
        <w:t xml:space="preserve">　　危险货物港口作业发生事故时，所在地港口行政管理部门应当按规定向上级行政管理部门、当地人民政府及有关部门报告，并及时组织救助。</w:t>
      </w:r>
    </w:p>
    <w:p w:rsidR="00032DC3" w:rsidRPr="00F941CF" w:rsidRDefault="00032DC3" w:rsidP="00F941CF">
      <w:pPr>
        <w:keepNext/>
        <w:shd w:val="clear" w:color="auto" w:fill="FFFFFF"/>
        <w:spacing w:line="360" w:lineRule="auto"/>
        <w:jc w:val="center"/>
        <w:outlineLvl w:val="0"/>
        <w:rPr>
          <w:rFonts w:ascii="宋体" w:eastAsia="宋体" w:hAnsi="宋体" w:cs="宋体"/>
          <w:b/>
          <w:color w:val="333333"/>
          <w:kern w:val="0"/>
          <w:sz w:val="28"/>
          <w:szCs w:val="28"/>
        </w:rPr>
      </w:pPr>
      <w:r w:rsidRPr="00F941CF">
        <w:rPr>
          <w:rFonts w:ascii="宋体" w:eastAsia="宋体" w:hAnsi="宋体" w:cs="宋体" w:hint="eastAsia"/>
          <w:b/>
          <w:color w:val="333333"/>
          <w:kern w:val="0"/>
          <w:sz w:val="28"/>
          <w:szCs w:val="28"/>
        </w:rPr>
        <w:t>第六章　安全监督与管理</w:t>
      </w:r>
    </w:p>
    <w:p w:rsidR="00032DC3" w:rsidRPr="00032DC3" w:rsidRDefault="00032DC3" w:rsidP="00032DC3">
      <w:pPr>
        <w:widowControl/>
        <w:shd w:val="clear" w:color="auto" w:fill="FFFFFF"/>
        <w:spacing w:line="323" w:lineRule="atLeast"/>
        <w:jc w:val="left"/>
        <w:rPr>
          <w:rFonts w:ascii="宋体" w:eastAsia="宋体" w:hAnsi="宋体" w:cs="宋体"/>
          <w:color w:val="333333"/>
          <w:kern w:val="0"/>
          <w:sz w:val="28"/>
          <w:szCs w:val="28"/>
        </w:rPr>
      </w:pPr>
      <w:r w:rsidRPr="00032DC3">
        <w:rPr>
          <w:rFonts w:ascii="宋体" w:eastAsia="宋体" w:hAnsi="宋体" w:cs="宋体" w:hint="eastAsia"/>
          <w:color w:val="333333"/>
          <w:kern w:val="0"/>
          <w:sz w:val="28"/>
          <w:szCs w:val="28"/>
        </w:rPr>
        <w:t xml:space="preserve">　　第六十条　所在地港口行政管理部门应当采取随机抽查、年度核查等方式对危险货物港口经营人的经营资质进行监督检查，发现其不再具备安</w:t>
      </w:r>
      <w:r w:rsidRPr="00032DC3">
        <w:rPr>
          <w:rFonts w:ascii="宋体" w:eastAsia="宋体" w:hAnsi="宋体" w:cs="宋体" w:hint="eastAsia"/>
          <w:color w:val="333333"/>
          <w:kern w:val="0"/>
          <w:sz w:val="28"/>
          <w:szCs w:val="28"/>
        </w:rPr>
        <w:lastRenderedPageBreak/>
        <w:t xml:space="preserve">全生产条件的，应当依法撤销其经营许可。 </w:t>
      </w:r>
      <w:r w:rsidRPr="00032DC3">
        <w:rPr>
          <w:rFonts w:ascii="宋体" w:eastAsia="宋体" w:hAnsi="宋体" w:cs="宋体" w:hint="eastAsia"/>
          <w:color w:val="333333"/>
          <w:kern w:val="0"/>
          <w:sz w:val="28"/>
          <w:szCs w:val="28"/>
        </w:rPr>
        <w:br/>
        <w:t xml:space="preserve">　　第六十一条　所在地港口行政管理部门应当依法对危险货物港口作业和装卸、储存区域实施监督检查，并明确检查内容、方式、频次以及有关要求等。实施监督检查时，可以行使下列职权： </w:t>
      </w:r>
      <w:r w:rsidRPr="00032DC3">
        <w:rPr>
          <w:rFonts w:ascii="宋体" w:eastAsia="宋体" w:hAnsi="宋体" w:cs="宋体" w:hint="eastAsia"/>
          <w:color w:val="333333"/>
          <w:kern w:val="0"/>
          <w:sz w:val="28"/>
          <w:szCs w:val="28"/>
        </w:rPr>
        <w:br/>
        <w:t xml:space="preserve">　　（一）进入并检查危险货物港口作业场所，查阅、抄录、复印相关的文件或者资料，提出整改意见； </w:t>
      </w:r>
      <w:r w:rsidRPr="00032DC3">
        <w:rPr>
          <w:rFonts w:ascii="宋体" w:eastAsia="宋体" w:hAnsi="宋体" w:cs="宋体" w:hint="eastAsia"/>
          <w:color w:val="333333"/>
          <w:kern w:val="0"/>
          <w:sz w:val="28"/>
          <w:szCs w:val="28"/>
        </w:rPr>
        <w:br/>
        <w:t xml:space="preserve">　　（二）发现危险货物港口作业和设施、设备、装置、器材、运输工具不符合法律、法规、规章规定和国家标准、行业标准要求的，责令立即停止使用； </w:t>
      </w:r>
      <w:r w:rsidRPr="00032DC3">
        <w:rPr>
          <w:rFonts w:ascii="宋体" w:eastAsia="宋体" w:hAnsi="宋体" w:cs="宋体" w:hint="eastAsia"/>
          <w:color w:val="333333"/>
          <w:kern w:val="0"/>
          <w:sz w:val="28"/>
          <w:szCs w:val="28"/>
        </w:rPr>
        <w:br/>
        <w:t xml:space="preserve">　　（三）对危险货物包装和标志进行抽查，对不符合有关规定的，责令港口经营人停止作业，及时通知或者退回作业委托人处理； </w:t>
      </w:r>
      <w:r w:rsidRPr="00032DC3">
        <w:rPr>
          <w:rFonts w:ascii="宋体" w:eastAsia="宋体" w:hAnsi="宋体" w:cs="宋体" w:hint="eastAsia"/>
          <w:color w:val="333333"/>
          <w:kern w:val="0"/>
          <w:sz w:val="28"/>
          <w:szCs w:val="28"/>
        </w:rPr>
        <w:br/>
        <w:t xml:space="preserve">　　（四）检查中发现事故隐患的，应当责令危险货物港口经营人立即消除或者限期消除；重大事故隐患排除前或者排除过程中无法保证安全的，应当责令从危险区域内撤出作业人员并暂时停产停业；重大事故隐患排除后，经其审查同意，方可恢复作业； </w:t>
      </w:r>
      <w:r w:rsidRPr="00032DC3">
        <w:rPr>
          <w:rFonts w:ascii="宋体" w:eastAsia="宋体" w:hAnsi="宋体" w:cs="宋体" w:hint="eastAsia"/>
          <w:color w:val="333333"/>
          <w:kern w:val="0"/>
          <w:sz w:val="28"/>
          <w:szCs w:val="28"/>
        </w:rPr>
        <w:br/>
        <w:t xml:space="preserve">　　（五）发现违法违章作业行为，应当当场予以纠正或者责令限期改正； </w:t>
      </w:r>
      <w:r w:rsidRPr="00032DC3">
        <w:rPr>
          <w:rFonts w:ascii="宋体" w:eastAsia="宋体" w:hAnsi="宋体" w:cs="宋体" w:hint="eastAsia"/>
          <w:color w:val="333333"/>
          <w:kern w:val="0"/>
          <w:sz w:val="28"/>
          <w:szCs w:val="28"/>
        </w:rPr>
        <w:br/>
        <w:t xml:space="preserve">　　（六）对应急演练进行抽查，发现不符合要求的，当场予以纠正或者要求限期改正； </w:t>
      </w:r>
      <w:r w:rsidRPr="00032DC3">
        <w:rPr>
          <w:rFonts w:ascii="宋体" w:eastAsia="宋体" w:hAnsi="宋体" w:cs="宋体" w:hint="eastAsia"/>
          <w:color w:val="333333"/>
          <w:kern w:val="0"/>
          <w:sz w:val="28"/>
          <w:szCs w:val="28"/>
        </w:rPr>
        <w:br/>
        <w:t xml:space="preserve">　　（七）经本部门主要负责人批准，依法查封违法储存危险货物的场所，扣押违法储存的危险货物。 </w:t>
      </w:r>
      <w:r w:rsidRPr="00032DC3">
        <w:rPr>
          <w:rFonts w:ascii="宋体" w:eastAsia="宋体" w:hAnsi="宋体" w:cs="宋体" w:hint="eastAsia"/>
          <w:color w:val="333333"/>
          <w:kern w:val="0"/>
          <w:sz w:val="28"/>
          <w:szCs w:val="28"/>
        </w:rPr>
        <w:br/>
        <w:t xml:space="preserve">　　港口行政管理部门依法进行监督检查，监督检查人员不得少于2人，并应当出示执法证件，将执法情况书面记录。监督检查不得影响被检查单</w:t>
      </w:r>
      <w:r w:rsidRPr="00032DC3">
        <w:rPr>
          <w:rFonts w:ascii="宋体" w:eastAsia="宋体" w:hAnsi="宋体" w:cs="宋体" w:hint="eastAsia"/>
          <w:color w:val="333333"/>
          <w:kern w:val="0"/>
          <w:sz w:val="28"/>
          <w:szCs w:val="28"/>
        </w:rPr>
        <w:lastRenderedPageBreak/>
        <w:t xml:space="preserve">位的正常生产经营活动。 </w:t>
      </w:r>
      <w:r w:rsidRPr="00032DC3">
        <w:rPr>
          <w:rFonts w:ascii="宋体" w:eastAsia="宋体" w:hAnsi="宋体" w:cs="宋体" w:hint="eastAsia"/>
          <w:color w:val="333333"/>
          <w:kern w:val="0"/>
          <w:sz w:val="28"/>
          <w:szCs w:val="28"/>
        </w:rPr>
        <w:br/>
        <w:t xml:space="preserve">　　第六十二条　有关单位和个人对依法进行的监督检查应当予以配合，不得拒绝、阻碍。港口行政管理部门依法对存在重大事故隐患</w:t>
      </w:r>
      <w:proofErr w:type="gramStart"/>
      <w:r w:rsidRPr="00032DC3">
        <w:rPr>
          <w:rFonts w:ascii="宋体" w:eastAsia="宋体" w:hAnsi="宋体" w:cs="宋体" w:hint="eastAsia"/>
          <w:color w:val="333333"/>
          <w:kern w:val="0"/>
          <w:sz w:val="28"/>
          <w:szCs w:val="28"/>
        </w:rPr>
        <w:t>作出</w:t>
      </w:r>
      <w:proofErr w:type="gramEnd"/>
      <w:r w:rsidRPr="00032DC3">
        <w:rPr>
          <w:rFonts w:ascii="宋体" w:eastAsia="宋体" w:hAnsi="宋体" w:cs="宋体" w:hint="eastAsia"/>
          <w:color w:val="333333"/>
          <w:kern w:val="0"/>
          <w:sz w:val="28"/>
          <w:szCs w:val="28"/>
        </w:rPr>
        <w:t xml:space="preserve">停产停业的决定，危险货物港口经营人应当依法执行，及时消除隐患。危险货物港口经营人拒不执行，有发生生产安全事故的现实危险的，在保证安全的前提下，经本部门主要负责人批准，港口行政管理部门可以依法采取通知有关单位停止供电等措施，强制危险货物港口经营人履行决定。 </w:t>
      </w:r>
      <w:r w:rsidRPr="00032DC3">
        <w:rPr>
          <w:rFonts w:ascii="宋体" w:eastAsia="宋体" w:hAnsi="宋体" w:cs="宋体" w:hint="eastAsia"/>
          <w:color w:val="333333"/>
          <w:kern w:val="0"/>
          <w:sz w:val="28"/>
          <w:szCs w:val="28"/>
        </w:rPr>
        <w:br/>
        <w:t xml:space="preserve">　　港口行政管理部门依照前款规定采取停止供电措施，除有危及生产安全的紧急情形外，应当提前24小时通知危险货物港口经营人。危险货物港口经营人履行决定、采取相应措施消除隐患的，港口行政管理部门应当及时解除停止供电措施。 </w:t>
      </w:r>
      <w:r w:rsidRPr="00032DC3">
        <w:rPr>
          <w:rFonts w:ascii="宋体" w:eastAsia="宋体" w:hAnsi="宋体" w:cs="宋体" w:hint="eastAsia"/>
          <w:color w:val="333333"/>
          <w:kern w:val="0"/>
          <w:sz w:val="28"/>
          <w:szCs w:val="28"/>
        </w:rPr>
        <w:br/>
        <w:t xml:space="preserve">　　第六十三条　所在地港口行政管理部门应当加强对重大危险源的监管和应急准备，建立健全本辖区内重大危险源的档案，组织开展重大危险源风险分析，建立重大危险源安全检查制度，定期对存在重大危险源的港口经营人进行安全检查，对检查中发现的事故隐患，督促港口经营人进行整改。 </w:t>
      </w:r>
      <w:r w:rsidRPr="00032DC3">
        <w:rPr>
          <w:rFonts w:ascii="宋体" w:eastAsia="宋体" w:hAnsi="宋体" w:cs="宋体" w:hint="eastAsia"/>
          <w:color w:val="333333"/>
          <w:kern w:val="0"/>
          <w:sz w:val="28"/>
          <w:szCs w:val="28"/>
        </w:rPr>
        <w:br/>
        <w:t xml:space="preserve">　　第六十四条　港口行政管理部门应当建立举报制度，认真落实各类违法违规从事危险货物港口作业的投诉和举报,接受社会监督,及时曝光违法违规行为。 </w:t>
      </w:r>
      <w:r w:rsidRPr="00032DC3">
        <w:rPr>
          <w:rFonts w:ascii="宋体" w:eastAsia="宋体" w:hAnsi="宋体" w:cs="宋体" w:hint="eastAsia"/>
          <w:color w:val="333333"/>
          <w:kern w:val="0"/>
          <w:sz w:val="28"/>
          <w:szCs w:val="28"/>
        </w:rPr>
        <w:br/>
        <w:t xml:space="preserve">　　第六十五条　港口行政管理部门应当加强监管队伍建设，建立健全安全教育培训制度，依法规范行政执法行为。 </w:t>
      </w:r>
      <w:r w:rsidRPr="00032DC3">
        <w:rPr>
          <w:rFonts w:ascii="宋体" w:eastAsia="宋体" w:hAnsi="宋体" w:cs="宋体" w:hint="eastAsia"/>
          <w:color w:val="333333"/>
          <w:kern w:val="0"/>
          <w:sz w:val="28"/>
          <w:szCs w:val="28"/>
        </w:rPr>
        <w:br/>
        <w:t xml:space="preserve">　　第六十六条　所在地港口行政管理部门应当配备必要的危险货物港口</w:t>
      </w:r>
      <w:r w:rsidRPr="00032DC3">
        <w:rPr>
          <w:rFonts w:ascii="宋体" w:eastAsia="宋体" w:hAnsi="宋体" w:cs="宋体" w:hint="eastAsia"/>
          <w:color w:val="333333"/>
          <w:kern w:val="0"/>
          <w:sz w:val="28"/>
          <w:szCs w:val="28"/>
        </w:rPr>
        <w:lastRenderedPageBreak/>
        <w:t xml:space="preserve">安全检查装备，建立危险货物港口安全监管信息系统，具备危险货物港口安全监督管理能力。 </w:t>
      </w:r>
      <w:r w:rsidRPr="00032DC3">
        <w:rPr>
          <w:rFonts w:ascii="宋体" w:eastAsia="宋体" w:hAnsi="宋体" w:cs="宋体" w:hint="eastAsia"/>
          <w:color w:val="333333"/>
          <w:kern w:val="0"/>
          <w:sz w:val="28"/>
          <w:szCs w:val="28"/>
        </w:rPr>
        <w:br/>
        <w:t xml:space="preserve">　　第六十七条　港口行政管理部门应当建立港口危险货物管理专家库。</w:t>
      </w:r>
      <w:proofErr w:type="gramStart"/>
      <w:r w:rsidRPr="00032DC3">
        <w:rPr>
          <w:rFonts w:ascii="宋体" w:eastAsia="宋体" w:hAnsi="宋体" w:cs="宋体" w:hint="eastAsia"/>
          <w:color w:val="333333"/>
          <w:kern w:val="0"/>
          <w:sz w:val="28"/>
          <w:szCs w:val="28"/>
        </w:rPr>
        <w:t>专家库应由</w:t>
      </w:r>
      <w:proofErr w:type="gramEnd"/>
      <w:r w:rsidRPr="00032DC3">
        <w:rPr>
          <w:rFonts w:ascii="宋体" w:eastAsia="宋体" w:hAnsi="宋体" w:cs="宋体" w:hint="eastAsia"/>
          <w:color w:val="333333"/>
          <w:kern w:val="0"/>
          <w:sz w:val="28"/>
          <w:szCs w:val="28"/>
        </w:rPr>
        <w:t xml:space="preserve">熟悉港口安全相关法律法规和技术标准、危险货物港口作业、港口安全技术、港口工程、港口安全管理和港口应急救援等相关专业人员组成。 </w:t>
      </w:r>
      <w:r w:rsidRPr="00032DC3">
        <w:rPr>
          <w:rFonts w:ascii="宋体" w:eastAsia="宋体" w:hAnsi="宋体" w:cs="宋体" w:hint="eastAsia"/>
          <w:color w:val="333333"/>
          <w:kern w:val="0"/>
          <w:sz w:val="28"/>
          <w:szCs w:val="28"/>
        </w:rPr>
        <w:br/>
        <w:t xml:space="preserve">　　港口行政管理部门在组织安全条件审查、安全设施设计审查或者其他港口危险货物管理工作时，需要吸收专家参加或者听取专家意见的，应当从专家库中抽取。 </w:t>
      </w:r>
      <w:r w:rsidRPr="00032DC3">
        <w:rPr>
          <w:rFonts w:ascii="宋体" w:eastAsia="宋体" w:hAnsi="宋体" w:cs="宋体" w:hint="eastAsia"/>
          <w:color w:val="333333"/>
          <w:kern w:val="0"/>
          <w:sz w:val="28"/>
          <w:szCs w:val="28"/>
        </w:rPr>
        <w:br/>
        <w:t xml:space="preserve">　　第六十八条　所在地港口行政管理部门应当建立健全安全生产诚信管理制度，对危险货物港口经营人存在安全生产违法行为或者造成恶劣社会影响的，应当列入安全生产不良信用记录，并纳入交通运输和相关统一信用信息共享平台。</w:t>
      </w:r>
    </w:p>
    <w:p w:rsidR="00032DC3" w:rsidRPr="00F941CF" w:rsidRDefault="00032DC3" w:rsidP="00F941CF">
      <w:pPr>
        <w:keepNext/>
        <w:shd w:val="clear" w:color="auto" w:fill="FFFFFF"/>
        <w:spacing w:line="360" w:lineRule="auto"/>
        <w:jc w:val="center"/>
        <w:outlineLvl w:val="0"/>
        <w:rPr>
          <w:rFonts w:ascii="宋体" w:eastAsia="宋体" w:hAnsi="宋体" w:cs="宋体"/>
          <w:b/>
          <w:color w:val="333333"/>
          <w:kern w:val="0"/>
          <w:sz w:val="28"/>
          <w:szCs w:val="28"/>
        </w:rPr>
      </w:pPr>
      <w:r w:rsidRPr="00F941CF">
        <w:rPr>
          <w:rFonts w:ascii="宋体" w:eastAsia="宋体" w:hAnsi="宋体" w:cs="宋体" w:hint="eastAsia"/>
          <w:b/>
          <w:color w:val="333333"/>
          <w:kern w:val="0"/>
          <w:sz w:val="28"/>
          <w:szCs w:val="28"/>
        </w:rPr>
        <w:t>第七章　法律责任</w:t>
      </w:r>
    </w:p>
    <w:p w:rsidR="00032DC3" w:rsidRPr="00032DC3" w:rsidRDefault="00032DC3" w:rsidP="00032DC3">
      <w:pPr>
        <w:widowControl/>
        <w:shd w:val="clear" w:color="auto" w:fill="FFFFFF"/>
        <w:spacing w:line="323" w:lineRule="atLeast"/>
        <w:jc w:val="left"/>
        <w:rPr>
          <w:rFonts w:ascii="宋体" w:eastAsia="宋体" w:hAnsi="宋体" w:cs="宋体"/>
          <w:color w:val="333333"/>
          <w:kern w:val="0"/>
          <w:sz w:val="28"/>
          <w:szCs w:val="28"/>
        </w:rPr>
      </w:pPr>
      <w:r w:rsidRPr="00032DC3">
        <w:rPr>
          <w:rFonts w:ascii="宋体" w:eastAsia="宋体" w:hAnsi="宋体" w:cs="宋体" w:hint="eastAsia"/>
          <w:color w:val="333333"/>
          <w:kern w:val="0"/>
          <w:sz w:val="28"/>
          <w:szCs w:val="28"/>
        </w:rPr>
        <w:t xml:space="preserve">　　第六十九条　未经安全条件审查，新建、改建、扩建危险货物港口建设项目的，由所在地港口行政管理部门责令停止建设，限期改正；逾期未改正的，处五十万元以上一百万元以下的罚款。 </w:t>
      </w:r>
      <w:r w:rsidRPr="00032DC3">
        <w:rPr>
          <w:rFonts w:ascii="宋体" w:eastAsia="宋体" w:hAnsi="宋体" w:cs="宋体" w:hint="eastAsia"/>
          <w:color w:val="333333"/>
          <w:kern w:val="0"/>
          <w:sz w:val="28"/>
          <w:szCs w:val="28"/>
        </w:rPr>
        <w:br/>
        <w:t xml:space="preserve">　　第七十条　危险货物港口建设项目有下列行为之一的，由所在地港口行政管理部门责令停止建设或者停产停业整顿，限期改正；逾期未改正的，处五十万元以上一百万元以下的罚款，对其直接负责的主管人员和其他直接责任人员处二万元以上五万元以下的罚款： </w:t>
      </w:r>
      <w:r w:rsidRPr="00032DC3">
        <w:rPr>
          <w:rFonts w:ascii="宋体" w:eastAsia="宋体" w:hAnsi="宋体" w:cs="宋体" w:hint="eastAsia"/>
          <w:color w:val="333333"/>
          <w:kern w:val="0"/>
          <w:sz w:val="28"/>
          <w:szCs w:val="28"/>
        </w:rPr>
        <w:br/>
        <w:t xml:space="preserve">　　（一）未按照规定对危险货物港口建设项目进行安全评价的； </w:t>
      </w:r>
      <w:r w:rsidRPr="00032DC3">
        <w:rPr>
          <w:rFonts w:ascii="宋体" w:eastAsia="宋体" w:hAnsi="宋体" w:cs="宋体" w:hint="eastAsia"/>
          <w:color w:val="333333"/>
          <w:kern w:val="0"/>
          <w:sz w:val="28"/>
          <w:szCs w:val="28"/>
        </w:rPr>
        <w:br/>
      </w:r>
      <w:r w:rsidRPr="00032DC3">
        <w:rPr>
          <w:rFonts w:ascii="宋体" w:eastAsia="宋体" w:hAnsi="宋体" w:cs="宋体" w:hint="eastAsia"/>
          <w:color w:val="333333"/>
          <w:kern w:val="0"/>
          <w:sz w:val="28"/>
          <w:szCs w:val="28"/>
        </w:rPr>
        <w:lastRenderedPageBreak/>
        <w:t xml:space="preserve">　　（二）没有安全设施设计或者安全设施设计未按照规定报经港口行政管理部门审查同意的； </w:t>
      </w:r>
      <w:r w:rsidRPr="00032DC3">
        <w:rPr>
          <w:rFonts w:ascii="宋体" w:eastAsia="宋体" w:hAnsi="宋体" w:cs="宋体" w:hint="eastAsia"/>
          <w:color w:val="333333"/>
          <w:kern w:val="0"/>
          <w:sz w:val="28"/>
          <w:szCs w:val="28"/>
        </w:rPr>
        <w:br/>
        <w:t xml:space="preserve">　　（三）施工单位未按照批准的安全设施设计施工的； </w:t>
      </w:r>
      <w:r w:rsidRPr="00032DC3">
        <w:rPr>
          <w:rFonts w:ascii="宋体" w:eastAsia="宋体" w:hAnsi="宋体" w:cs="宋体" w:hint="eastAsia"/>
          <w:color w:val="333333"/>
          <w:kern w:val="0"/>
          <w:sz w:val="28"/>
          <w:szCs w:val="28"/>
        </w:rPr>
        <w:br/>
        <w:t xml:space="preserve">　　（四）安全设施未经验收合格，擅自从事危险货物港口作业的。 </w:t>
      </w:r>
      <w:r w:rsidRPr="00032DC3">
        <w:rPr>
          <w:rFonts w:ascii="宋体" w:eastAsia="宋体" w:hAnsi="宋体" w:cs="宋体" w:hint="eastAsia"/>
          <w:color w:val="333333"/>
          <w:kern w:val="0"/>
          <w:sz w:val="28"/>
          <w:szCs w:val="28"/>
        </w:rPr>
        <w:br/>
        <w:t xml:space="preserve">　　第七十一条　未依法取得相应的港口经营许可证，或者超越许可范围从事危险货物港口经营的，由所在地港口行政管理部门责令停止违法经营，没收违法所得；违法所得十万元以上的，并处违法所得二倍以上五倍以下罚款；违法所得不足十万元的，处五万元以上二十万元以下的罚款。 </w:t>
      </w:r>
      <w:r w:rsidRPr="00032DC3">
        <w:rPr>
          <w:rFonts w:ascii="宋体" w:eastAsia="宋体" w:hAnsi="宋体" w:cs="宋体" w:hint="eastAsia"/>
          <w:color w:val="333333"/>
          <w:kern w:val="0"/>
          <w:sz w:val="28"/>
          <w:szCs w:val="28"/>
        </w:rPr>
        <w:br/>
        <w:t xml:space="preserve">　　第七十二条　危险货物港口经营人未依法提取和使用安全生产经费导致不具备安全生产条件的，由所在地港口行政管理部门责令限期改正;逾期未改正的，责令停产停业整顿。 </w:t>
      </w:r>
      <w:r w:rsidRPr="00032DC3">
        <w:rPr>
          <w:rFonts w:ascii="宋体" w:eastAsia="宋体" w:hAnsi="宋体" w:cs="宋体" w:hint="eastAsia"/>
          <w:color w:val="333333"/>
          <w:kern w:val="0"/>
          <w:sz w:val="28"/>
          <w:szCs w:val="28"/>
        </w:rPr>
        <w:br/>
        <w:t xml:space="preserve">　　第七十三条　危险货物港口经营人有下列行为之一的，由所在地港口行政管理部门责令限期改正，可以处五万元以下的罚款;逾期未改正的，责令停产停业整顿，并处五万元以上十万元以下的罚款，对其直接负责的主管人员和其他直接责任人员处一万元以上二万元以下的罚款： </w:t>
      </w:r>
      <w:r w:rsidRPr="00032DC3">
        <w:rPr>
          <w:rFonts w:ascii="宋体" w:eastAsia="宋体" w:hAnsi="宋体" w:cs="宋体" w:hint="eastAsia"/>
          <w:color w:val="333333"/>
          <w:kern w:val="0"/>
          <w:sz w:val="28"/>
          <w:szCs w:val="28"/>
        </w:rPr>
        <w:br/>
        <w:t xml:space="preserve">　　（一）未按照规定设置安全生产管理机构或者配备安全生产管理人员的; </w:t>
      </w:r>
      <w:r w:rsidRPr="00032DC3">
        <w:rPr>
          <w:rFonts w:ascii="宋体" w:eastAsia="宋体" w:hAnsi="宋体" w:cs="宋体" w:hint="eastAsia"/>
          <w:color w:val="333333"/>
          <w:kern w:val="0"/>
          <w:sz w:val="28"/>
          <w:szCs w:val="28"/>
        </w:rPr>
        <w:br/>
        <w:t xml:space="preserve">　　（二）未依法对从业人员进行安全生产教育、培训，或者未如实记录安全生产教育、培训情况的； </w:t>
      </w:r>
      <w:r w:rsidRPr="00032DC3">
        <w:rPr>
          <w:rFonts w:ascii="宋体" w:eastAsia="宋体" w:hAnsi="宋体" w:cs="宋体" w:hint="eastAsia"/>
          <w:color w:val="333333"/>
          <w:kern w:val="0"/>
          <w:sz w:val="28"/>
          <w:szCs w:val="28"/>
        </w:rPr>
        <w:br/>
        <w:t xml:space="preserve">　　（三）未将事故隐患排查治理情况如实记录或者未向从业人员通报的; </w:t>
      </w:r>
      <w:r w:rsidRPr="00032DC3">
        <w:rPr>
          <w:rFonts w:ascii="宋体" w:eastAsia="宋体" w:hAnsi="宋体" w:cs="宋体" w:hint="eastAsia"/>
          <w:color w:val="333333"/>
          <w:kern w:val="0"/>
          <w:sz w:val="28"/>
          <w:szCs w:val="28"/>
        </w:rPr>
        <w:br/>
        <w:t xml:space="preserve">　　（四）未按照规定制定危险货物事故应急救援预案或者未定期组织演练的。 </w:t>
      </w:r>
      <w:r w:rsidRPr="00032DC3">
        <w:rPr>
          <w:rFonts w:ascii="宋体" w:eastAsia="宋体" w:hAnsi="宋体" w:cs="宋体" w:hint="eastAsia"/>
          <w:color w:val="333333"/>
          <w:kern w:val="0"/>
          <w:sz w:val="28"/>
          <w:szCs w:val="28"/>
        </w:rPr>
        <w:br/>
      </w:r>
      <w:r w:rsidRPr="00032DC3">
        <w:rPr>
          <w:rFonts w:ascii="宋体" w:eastAsia="宋体" w:hAnsi="宋体" w:cs="宋体" w:hint="eastAsia"/>
          <w:color w:val="333333"/>
          <w:kern w:val="0"/>
          <w:sz w:val="28"/>
          <w:szCs w:val="28"/>
        </w:rPr>
        <w:lastRenderedPageBreak/>
        <w:t xml:space="preserve">　　第七十四条　危险货物港口经营人有下列行为之一的，由所在地港口行政管理部门责令限期改正，可以处十万元以下的罚款;逾期未改正的，责令停产停业整顿，并处十万元以上二十万元以下的罚款，对其直接负责的主管人员和其他直接责任人员处二万元以上五万元以下的罚款： </w:t>
      </w:r>
      <w:r w:rsidRPr="00032DC3">
        <w:rPr>
          <w:rFonts w:ascii="宋体" w:eastAsia="宋体" w:hAnsi="宋体" w:cs="宋体" w:hint="eastAsia"/>
          <w:color w:val="333333"/>
          <w:kern w:val="0"/>
          <w:sz w:val="28"/>
          <w:szCs w:val="28"/>
        </w:rPr>
        <w:br/>
        <w:t xml:space="preserve">　　（</w:t>
      </w:r>
      <w:proofErr w:type="gramStart"/>
      <w:r w:rsidRPr="00032DC3">
        <w:rPr>
          <w:rFonts w:ascii="宋体" w:eastAsia="宋体" w:hAnsi="宋体" w:cs="宋体" w:hint="eastAsia"/>
          <w:color w:val="333333"/>
          <w:kern w:val="0"/>
          <w:sz w:val="28"/>
          <w:szCs w:val="28"/>
        </w:rPr>
        <w:t>一</w:t>
      </w:r>
      <w:proofErr w:type="gramEnd"/>
      <w:r w:rsidRPr="00032DC3">
        <w:rPr>
          <w:rFonts w:ascii="宋体" w:eastAsia="宋体" w:hAnsi="宋体" w:cs="宋体" w:hint="eastAsia"/>
          <w:color w:val="333333"/>
          <w:kern w:val="0"/>
          <w:sz w:val="28"/>
          <w:szCs w:val="28"/>
        </w:rPr>
        <w:t xml:space="preserve">)危险货物港口作业未建立专门安全管理制度、未采取可靠的安全措施的; </w:t>
      </w:r>
      <w:r w:rsidRPr="00032DC3">
        <w:rPr>
          <w:rFonts w:ascii="宋体" w:eastAsia="宋体" w:hAnsi="宋体" w:cs="宋体" w:hint="eastAsia"/>
          <w:color w:val="333333"/>
          <w:kern w:val="0"/>
          <w:sz w:val="28"/>
          <w:szCs w:val="28"/>
        </w:rPr>
        <w:br/>
        <w:t xml:space="preserve">　　（二)对重大危险源未登记建档，或者未进行评估、监控，或者未制定应急预案的; </w:t>
      </w:r>
      <w:r w:rsidRPr="00032DC3">
        <w:rPr>
          <w:rFonts w:ascii="宋体" w:eastAsia="宋体" w:hAnsi="宋体" w:cs="宋体" w:hint="eastAsia"/>
          <w:color w:val="333333"/>
          <w:kern w:val="0"/>
          <w:sz w:val="28"/>
          <w:szCs w:val="28"/>
        </w:rPr>
        <w:br/>
        <w:t xml:space="preserve">　　（三)未建立事故隐患排查治理制度的。 </w:t>
      </w:r>
      <w:r w:rsidRPr="00032DC3">
        <w:rPr>
          <w:rFonts w:ascii="宋体" w:eastAsia="宋体" w:hAnsi="宋体" w:cs="宋体" w:hint="eastAsia"/>
          <w:color w:val="333333"/>
          <w:kern w:val="0"/>
          <w:sz w:val="28"/>
          <w:szCs w:val="28"/>
        </w:rPr>
        <w:br/>
        <w:t xml:space="preserve">　　第七十五条　危险货物港口经营人有下列情形之一的，由所在地港口行政管理部门责令改正，可以处五万元以下的罚款；逾期未改正的，处五万元以上二十万元以下的罚款，对其直接负责的主管人员和其他直接责任人员处一万元以上二万元以下的罚款；情节严重的，责令停产停业整顿： </w:t>
      </w:r>
      <w:r w:rsidRPr="00032DC3">
        <w:rPr>
          <w:rFonts w:ascii="宋体" w:eastAsia="宋体" w:hAnsi="宋体" w:cs="宋体" w:hint="eastAsia"/>
          <w:color w:val="333333"/>
          <w:kern w:val="0"/>
          <w:sz w:val="28"/>
          <w:szCs w:val="28"/>
        </w:rPr>
        <w:br/>
        <w:t xml:space="preserve">　　（一）未在生产作业场所和安全设施、设备上设置明显的安全警示标志的； </w:t>
      </w:r>
      <w:r w:rsidRPr="00032DC3">
        <w:rPr>
          <w:rFonts w:ascii="宋体" w:eastAsia="宋体" w:hAnsi="宋体" w:cs="宋体" w:hint="eastAsia"/>
          <w:color w:val="333333"/>
          <w:kern w:val="0"/>
          <w:sz w:val="28"/>
          <w:szCs w:val="28"/>
        </w:rPr>
        <w:br/>
        <w:t xml:space="preserve">　　（二）未按照国家标准、行业标准或者国家有关规定安装、使用安全设施、设备并进行经常性维护、保养和定期检测的。 </w:t>
      </w:r>
      <w:r w:rsidRPr="00032DC3">
        <w:rPr>
          <w:rFonts w:ascii="宋体" w:eastAsia="宋体" w:hAnsi="宋体" w:cs="宋体" w:hint="eastAsia"/>
          <w:color w:val="333333"/>
          <w:kern w:val="0"/>
          <w:sz w:val="28"/>
          <w:szCs w:val="28"/>
        </w:rPr>
        <w:br/>
        <w:t xml:space="preserve">　　第七十六条　危险货物港口经营人有下列情形之一的，由所在地港口行政管理部门责令改正，可以处五万元以下的罚款；逾期未改正的，处五万元以上十万元以下的罚款；情节严重的，责令停产停业整顿： </w:t>
      </w:r>
      <w:r w:rsidRPr="00032DC3">
        <w:rPr>
          <w:rFonts w:ascii="宋体" w:eastAsia="宋体" w:hAnsi="宋体" w:cs="宋体" w:hint="eastAsia"/>
          <w:color w:val="333333"/>
          <w:kern w:val="0"/>
          <w:sz w:val="28"/>
          <w:szCs w:val="28"/>
        </w:rPr>
        <w:br/>
        <w:t xml:space="preserve">　　（一）未对其铺设的危险货物管道设置明显的标志，或者未对危险货物管道定期检查、检测的； </w:t>
      </w:r>
      <w:r w:rsidRPr="00032DC3">
        <w:rPr>
          <w:rFonts w:ascii="宋体" w:eastAsia="宋体" w:hAnsi="宋体" w:cs="宋体" w:hint="eastAsia"/>
          <w:color w:val="333333"/>
          <w:kern w:val="0"/>
          <w:sz w:val="28"/>
          <w:szCs w:val="28"/>
        </w:rPr>
        <w:br/>
      </w:r>
      <w:r w:rsidRPr="00032DC3">
        <w:rPr>
          <w:rFonts w:ascii="宋体" w:eastAsia="宋体" w:hAnsi="宋体" w:cs="宋体" w:hint="eastAsia"/>
          <w:color w:val="333333"/>
          <w:kern w:val="0"/>
          <w:sz w:val="28"/>
          <w:szCs w:val="28"/>
        </w:rPr>
        <w:lastRenderedPageBreak/>
        <w:t xml:space="preserve">　　（二）危险货物专用库场、储罐未设专人负责管理，或者对储存的剧毒化学品以及储存数量构成重大危险源的其他危险货物未实行双人收发、双人保管制度的； </w:t>
      </w:r>
      <w:r w:rsidRPr="00032DC3">
        <w:rPr>
          <w:rFonts w:ascii="宋体" w:eastAsia="宋体" w:hAnsi="宋体" w:cs="宋体" w:hint="eastAsia"/>
          <w:color w:val="333333"/>
          <w:kern w:val="0"/>
          <w:sz w:val="28"/>
          <w:szCs w:val="28"/>
        </w:rPr>
        <w:br/>
        <w:t xml:space="preserve">　　（三）未建立危险货物出入库核查、登记制度的； </w:t>
      </w:r>
      <w:r w:rsidRPr="00032DC3">
        <w:rPr>
          <w:rFonts w:ascii="宋体" w:eastAsia="宋体" w:hAnsi="宋体" w:cs="宋体" w:hint="eastAsia"/>
          <w:color w:val="333333"/>
          <w:kern w:val="0"/>
          <w:sz w:val="28"/>
          <w:szCs w:val="28"/>
        </w:rPr>
        <w:br/>
        <w:t xml:space="preserve">　　（四）装卸、储存没有安全技术说明书的危险货物或者外包装没有相应标志的包装危险货物的； </w:t>
      </w:r>
      <w:r w:rsidRPr="00032DC3">
        <w:rPr>
          <w:rFonts w:ascii="宋体" w:eastAsia="宋体" w:hAnsi="宋体" w:cs="宋体" w:hint="eastAsia"/>
          <w:color w:val="333333"/>
          <w:kern w:val="0"/>
          <w:sz w:val="28"/>
          <w:szCs w:val="28"/>
        </w:rPr>
        <w:br/>
        <w:t xml:space="preserve">　　（五）未在作业场所设置通信、报警装置的。 </w:t>
      </w:r>
      <w:r w:rsidRPr="00032DC3">
        <w:rPr>
          <w:rFonts w:ascii="宋体" w:eastAsia="宋体" w:hAnsi="宋体" w:cs="宋体" w:hint="eastAsia"/>
          <w:color w:val="333333"/>
          <w:kern w:val="0"/>
          <w:sz w:val="28"/>
          <w:szCs w:val="28"/>
        </w:rPr>
        <w:br/>
        <w:t xml:space="preserve">　　在港口进行可能危及危险货物管道安全的施工作业，施工单位未按照规定书面通知管道所属单位，或者未与管道所属单位共同制定应急预案、采取相应的安全防护措施，或者管道所属单位未指派专门人员到现场进行管道安全保护指导的，由所在地港口行政管理部门按照前款规定的处罚金额进行处罚。 </w:t>
      </w:r>
      <w:r w:rsidRPr="00032DC3">
        <w:rPr>
          <w:rFonts w:ascii="宋体" w:eastAsia="宋体" w:hAnsi="宋体" w:cs="宋体" w:hint="eastAsia"/>
          <w:color w:val="333333"/>
          <w:kern w:val="0"/>
          <w:sz w:val="28"/>
          <w:szCs w:val="28"/>
        </w:rPr>
        <w:br/>
        <w:t xml:space="preserve">　　第七十七条　危险货物港口经营人有下列情形之一的，由所在地港口行政管理部门责令改正，处五万元以上十万元以下的罚款；逾期未改正的，责令停产停业整顿；除第（一）项情形外，情节严重的，还可以吊销其港口经营许可证件： </w:t>
      </w:r>
      <w:r w:rsidRPr="00032DC3">
        <w:rPr>
          <w:rFonts w:ascii="宋体" w:eastAsia="宋体" w:hAnsi="宋体" w:cs="宋体" w:hint="eastAsia"/>
          <w:color w:val="333333"/>
          <w:kern w:val="0"/>
          <w:sz w:val="28"/>
          <w:szCs w:val="28"/>
        </w:rPr>
        <w:br/>
        <w:t xml:space="preserve">　　（一）未在取得从业资格的装卸管理人员现场指挥或者监控下进行作业的； </w:t>
      </w:r>
      <w:r w:rsidRPr="00032DC3">
        <w:rPr>
          <w:rFonts w:ascii="宋体" w:eastAsia="宋体" w:hAnsi="宋体" w:cs="宋体" w:hint="eastAsia"/>
          <w:color w:val="333333"/>
          <w:kern w:val="0"/>
          <w:sz w:val="28"/>
          <w:szCs w:val="28"/>
        </w:rPr>
        <w:br/>
        <w:t xml:space="preserve">　　（二）未依照本规定对其安全生产条件定期进行安全评价的； </w:t>
      </w:r>
      <w:r w:rsidRPr="00032DC3">
        <w:rPr>
          <w:rFonts w:ascii="宋体" w:eastAsia="宋体" w:hAnsi="宋体" w:cs="宋体" w:hint="eastAsia"/>
          <w:color w:val="333333"/>
          <w:kern w:val="0"/>
          <w:sz w:val="28"/>
          <w:szCs w:val="28"/>
        </w:rPr>
        <w:br/>
        <w:t xml:space="preserve">　　（三）未将危险货物储存在专用库场、储罐内，或者未将剧毒化学品以及储存数量构成重大危险源的其他危险货物在专用库场、储罐内单独存放的； </w:t>
      </w:r>
      <w:r w:rsidRPr="00032DC3">
        <w:rPr>
          <w:rFonts w:ascii="宋体" w:eastAsia="宋体" w:hAnsi="宋体" w:cs="宋体" w:hint="eastAsia"/>
          <w:color w:val="333333"/>
          <w:kern w:val="0"/>
          <w:sz w:val="28"/>
          <w:szCs w:val="28"/>
        </w:rPr>
        <w:br/>
      </w:r>
      <w:r w:rsidRPr="00032DC3">
        <w:rPr>
          <w:rFonts w:ascii="宋体" w:eastAsia="宋体" w:hAnsi="宋体" w:cs="宋体" w:hint="eastAsia"/>
          <w:color w:val="333333"/>
          <w:kern w:val="0"/>
          <w:sz w:val="28"/>
          <w:szCs w:val="28"/>
        </w:rPr>
        <w:lastRenderedPageBreak/>
        <w:t xml:space="preserve">　　（四）危险货物的储存方式、方法或者储存数量不符合国家标准或者国家有关规定的； </w:t>
      </w:r>
      <w:r w:rsidRPr="00032DC3">
        <w:rPr>
          <w:rFonts w:ascii="宋体" w:eastAsia="宋体" w:hAnsi="宋体" w:cs="宋体" w:hint="eastAsia"/>
          <w:color w:val="333333"/>
          <w:kern w:val="0"/>
          <w:sz w:val="28"/>
          <w:szCs w:val="28"/>
        </w:rPr>
        <w:br/>
        <w:t xml:space="preserve">　　（五）危险货物专用库场、储罐不符合国家标准、行业标准的要求的。 </w:t>
      </w:r>
      <w:r w:rsidRPr="00032DC3">
        <w:rPr>
          <w:rFonts w:ascii="宋体" w:eastAsia="宋体" w:hAnsi="宋体" w:cs="宋体" w:hint="eastAsia"/>
          <w:color w:val="333333"/>
          <w:kern w:val="0"/>
          <w:sz w:val="28"/>
          <w:szCs w:val="28"/>
        </w:rPr>
        <w:br/>
        <w:t xml:space="preserve">　　第七十八条　危险货物港口经营人有下列情形之一的，由所在地港口行政管理部门责令改正，可以处一万元以下的罚款；逾期未改正的，处一万元以上五万元以下的罚款： </w:t>
      </w:r>
      <w:r w:rsidRPr="00032DC3">
        <w:rPr>
          <w:rFonts w:ascii="宋体" w:eastAsia="宋体" w:hAnsi="宋体" w:cs="宋体" w:hint="eastAsia"/>
          <w:color w:val="333333"/>
          <w:kern w:val="0"/>
          <w:sz w:val="28"/>
          <w:szCs w:val="28"/>
        </w:rPr>
        <w:br/>
        <w:t xml:space="preserve">　　（一）未将安全评价报告以及落实情况报港口行政管理部门备案的； </w:t>
      </w:r>
      <w:r w:rsidRPr="00032DC3">
        <w:rPr>
          <w:rFonts w:ascii="宋体" w:eastAsia="宋体" w:hAnsi="宋体" w:cs="宋体" w:hint="eastAsia"/>
          <w:color w:val="333333"/>
          <w:kern w:val="0"/>
          <w:sz w:val="28"/>
          <w:szCs w:val="28"/>
        </w:rPr>
        <w:br/>
        <w:t xml:space="preserve">　　（二）未将剧毒化学品以及储存数量构成重大危险源的其他危险货物的储存数量、储存地点以及管理人员等情况报港口行政管理部门备案的。 </w:t>
      </w:r>
      <w:r w:rsidRPr="00032DC3">
        <w:rPr>
          <w:rFonts w:ascii="宋体" w:eastAsia="宋体" w:hAnsi="宋体" w:cs="宋体" w:hint="eastAsia"/>
          <w:color w:val="333333"/>
          <w:kern w:val="0"/>
          <w:sz w:val="28"/>
          <w:szCs w:val="28"/>
        </w:rPr>
        <w:br/>
        <w:t xml:space="preserve">　　第七十九条　两个以上危险货物港口经营人在同一港口作业区内从事可能危及对方生产安全的危险货物港口作业，未签订安全生产管理协议或者未指定专职安全管理人员进行安全检查和协调的，由所在地港口行政管理部门责令限期改正，可以处一万元以下的罚款，对其直接负责的主管人员和其他直接责任人员可以处三千元以下的罚款；情节严重的，可以处一万元以上五万元以下的罚款，对其直接负责的主管人员和其他直接责任人员可以处三千元以上一万元以下的罚款；逾期未改正的，责令停产停业整顿。 </w:t>
      </w:r>
      <w:r w:rsidRPr="00032DC3">
        <w:rPr>
          <w:rFonts w:ascii="宋体" w:eastAsia="宋体" w:hAnsi="宋体" w:cs="宋体" w:hint="eastAsia"/>
          <w:color w:val="333333"/>
          <w:kern w:val="0"/>
          <w:sz w:val="28"/>
          <w:szCs w:val="28"/>
        </w:rPr>
        <w:br/>
        <w:t xml:space="preserve">　　第八十条　危险货物港口经营人未采取措施消除事故隐患的，由所在地港口行政管理部门责令立即消除或者限期消除;逾期未改正的，责令停产停业整顿，并处十万元以上五十万元以下的罚款，对其直接负责的主管人员和其他直接责任人员处二万元以上五万元以下的罚款。 </w:t>
      </w:r>
      <w:r w:rsidRPr="00032DC3">
        <w:rPr>
          <w:rFonts w:ascii="宋体" w:eastAsia="宋体" w:hAnsi="宋体" w:cs="宋体" w:hint="eastAsia"/>
          <w:color w:val="333333"/>
          <w:kern w:val="0"/>
          <w:sz w:val="28"/>
          <w:szCs w:val="28"/>
        </w:rPr>
        <w:br/>
        <w:t xml:space="preserve">　　第八十一条　未按照本规定报告并经同意进行危险货物装卸、过驳作</w:t>
      </w:r>
      <w:r w:rsidRPr="00032DC3">
        <w:rPr>
          <w:rFonts w:ascii="宋体" w:eastAsia="宋体" w:hAnsi="宋体" w:cs="宋体" w:hint="eastAsia"/>
          <w:color w:val="333333"/>
          <w:kern w:val="0"/>
          <w:sz w:val="28"/>
          <w:szCs w:val="28"/>
        </w:rPr>
        <w:lastRenderedPageBreak/>
        <w:t xml:space="preserve">业的，由所在地港口行政管理部门责令改正，并处五千元以上五万元以下的罚款。 </w:t>
      </w:r>
      <w:r w:rsidRPr="00032DC3">
        <w:rPr>
          <w:rFonts w:ascii="宋体" w:eastAsia="宋体" w:hAnsi="宋体" w:cs="宋体" w:hint="eastAsia"/>
          <w:color w:val="333333"/>
          <w:kern w:val="0"/>
          <w:sz w:val="28"/>
          <w:szCs w:val="28"/>
        </w:rPr>
        <w:br/>
        <w:t xml:space="preserve">　　第八十二条　危险货物港口经营人有下列行为之一的，由所在地港口行政管理部门责令改正，并处三万元以下的罚款： </w:t>
      </w:r>
      <w:r w:rsidRPr="00032DC3">
        <w:rPr>
          <w:rFonts w:ascii="宋体" w:eastAsia="宋体" w:hAnsi="宋体" w:cs="宋体" w:hint="eastAsia"/>
          <w:color w:val="333333"/>
          <w:kern w:val="0"/>
          <w:sz w:val="28"/>
          <w:szCs w:val="28"/>
        </w:rPr>
        <w:br/>
        <w:t xml:space="preserve">　　（一）装卸国家禁止通过该港口水域水路运输的危险货物的； </w:t>
      </w:r>
      <w:r w:rsidRPr="00032DC3">
        <w:rPr>
          <w:rFonts w:ascii="宋体" w:eastAsia="宋体" w:hAnsi="宋体" w:cs="宋体" w:hint="eastAsia"/>
          <w:color w:val="333333"/>
          <w:kern w:val="0"/>
          <w:sz w:val="28"/>
          <w:szCs w:val="28"/>
        </w:rPr>
        <w:br/>
        <w:t xml:space="preserve">　　（二）未如实记录危险货物作业基础数据的； </w:t>
      </w:r>
      <w:r w:rsidRPr="00032DC3">
        <w:rPr>
          <w:rFonts w:ascii="宋体" w:eastAsia="宋体" w:hAnsi="宋体" w:cs="宋体" w:hint="eastAsia"/>
          <w:color w:val="333333"/>
          <w:kern w:val="0"/>
          <w:sz w:val="28"/>
          <w:szCs w:val="28"/>
        </w:rPr>
        <w:br/>
        <w:t xml:space="preserve">　　（三）发现危险货物的包装和安全标志不符合相关规定仍进行作业的； </w:t>
      </w:r>
      <w:r w:rsidRPr="00032DC3">
        <w:rPr>
          <w:rFonts w:ascii="宋体" w:eastAsia="宋体" w:hAnsi="宋体" w:cs="宋体" w:hint="eastAsia"/>
          <w:color w:val="333333"/>
          <w:kern w:val="0"/>
          <w:sz w:val="28"/>
          <w:szCs w:val="28"/>
        </w:rPr>
        <w:br/>
        <w:t xml:space="preserve">　　（四）未具备其作业使用的危险货物输送管道分布图、安全技术档案的； </w:t>
      </w:r>
      <w:r w:rsidRPr="00032DC3">
        <w:rPr>
          <w:rFonts w:ascii="宋体" w:eastAsia="宋体" w:hAnsi="宋体" w:cs="宋体" w:hint="eastAsia"/>
          <w:color w:val="333333"/>
          <w:kern w:val="0"/>
          <w:sz w:val="28"/>
          <w:szCs w:val="28"/>
        </w:rPr>
        <w:br/>
        <w:t xml:space="preserve">　　（五）未将重大事故隐患的排查和处理情况、应急预案及时向所在地港口行政管理部门备案的； </w:t>
      </w:r>
      <w:r w:rsidRPr="00032DC3">
        <w:rPr>
          <w:rFonts w:ascii="宋体" w:eastAsia="宋体" w:hAnsi="宋体" w:cs="宋体" w:hint="eastAsia"/>
          <w:color w:val="333333"/>
          <w:kern w:val="0"/>
          <w:sz w:val="28"/>
          <w:szCs w:val="28"/>
        </w:rPr>
        <w:br/>
        <w:t xml:space="preserve">　　（六）未按照规定实施安全生产风险预防控制的。 </w:t>
      </w:r>
      <w:r w:rsidRPr="00032DC3">
        <w:rPr>
          <w:rFonts w:ascii="宋体" w:eastAsia="宋体" w:hAnsi="宋体" w:cs="宋体" w:hint="eastAsia"/>
          <w:color w:val="333333"/>
          <w:kern w:val="0"/>
          <w:sz w:val="28"/>
          <w:szCs w:val="28"/>
        </w:rPr>
        <w:br/>
        <w:t xml:space="preserve">　　在港口从事危险货物添加抑制剂或者稳定剂作业前，未将有关情况告知相关危险货物港口经营人和作业船舶的，由所在地港口行政管理部门责令改正，并对相关单位处三万元以下的罚款。 </w:t>
      </w:r>
      <w:r w:rsidRPr="00032DC3">
        <w:rPr>
          <w:rFonts w:ascii="宋体" w:eastAsia="宋体" w:hAnsi="宋体" w:cs="宋体" w:hint="eastAsia"/>
          <w:color w:val="333333"/>
          <w:kern w:val="0"/>
          <w:sz w:val="28"/>
          <w:szCs w:val="28"/>
        </w:rPr>
        <w:br/>
        <w:t xml:space="preserve">　　第八十三条　港口作业委托人未按规定向港口经营人提供所托运的危险货物有关资料的，由所在地港口行政管理部门责令改正，处五万元以上十万元以下的罚款。港口作业委托人在托运的普通货物中夹带危险货物，或者将危险货物谎报或者匿报为普通货物托运的，由所在地港口行政管理部门责令改正，处十万元以上二十万元以下的罚款，有违法所得的，没收违法所得。　　 </w:t>
      </w:r>
      <w:r w:rsidRPr="00032DC3">
        <w:rPr>
          <w:rFonts w:ascii="宋体" w:eastAsia="宋体" w:hAnsi="宋体" w:cs="宋体" w:hint="eastAsia"/>
          <w:color w:val="333333"/>
          <w:kern w:val="0"/>
          <w:sz w:val="28"/>
          <w:szCs w:val="28"/>
        </w:rPr>
        <w:br/>
        <w:t xml:space="preserve">　　第八十四条　危险货物港口经营人拒绝、阻碍港口行政管理部门依法</w:t>
      </w:r>
      <w:r w:rsidRPr="00032DC3">
        <w:rPr>
          <w:rFonts w:ascii="宋体" w:eastAsia="宋体" w:hAnsi="宋体" w:cs="宋体" w:hint="eastAsia"/>
          <w:color w:val="333333"/>
          <w:kern w:val="0"/>
          <w:sz w:val="28"/>
          <w:szCs w:val="28"/>
        </w:rPr>
        <w:lastRenderedPageBreak/>
        <w:t xml:space="preserve">实施安全监督检查的，由港口行政管理部门责令改正;逾期未改正的，处二万元以上二十万元以下的罚款;对其直接负责的主管人员和其他直接责任人员处一万元以上二万元以下的罚款。 </w:t>
      </w:r>
      <w:r w:rsidRPr="00032DC3">
        <w:rPr>
          <w:rFonts w:ascii="宋体" w:eastAsia="宋体" w:hAnsi="宋体" w:cs="宋体" w:hint="eastAsia"/>
          <w:color w:val="333333"/>
          <w:kern w:val="0"/>
          <w:sz w:val="28"/>
          <w:szCs w:val="28"/>
        </w:rPr>
        <w:br/>
        <w:t xml:space="preserve">　　第八十五条　港口行政管理部门的工作人员有下列行为之一的，对直接负责的主管人员和其他直接责任人员给予行政处分；构成犯罪的，依法追究刑事责任： </w:t>
      </w:r>
      <w:r w:rsidRPr="00032DC3">
        <w:rPr>
          <w:rFonts w:ascii="宋体" w:eastAsia="宋体" w:hAnsi="宋体" w:cs="宋体" w:hint="eastAsia"/>
          <w:color w:val="333333"/>
          <w:kern w:val="0"/>
          <w:sz w:val="28"/>
          <w:szCs w:val="28"/>
        </w:rPr>
        <w:br/>
        <w:t xml:space="preserve">　　（一）未按照规定的条件、程序和期限实施行政许可的； </w:t>
      </w:r>
      <w:r w:rsidRPr="00032DC3">
        <w:rPr>
          <w:rFonts w:ascii="宋体" w:eastAsia="宋体" w:hAnsi="宋体" w:cs="宋体" w:hint="eastAsia"/>
          <w:color w:val="333333"/>
          <w:kern w:val="0"/>
          <w:sz w:val="28"/>
          <w:szCs w:val="28"/>
        </w:rPr>
        <w:br/>
        <w:t xml:space="preserve">　　（二）发现违法行为未依法予以制止、查处，情节严重的； </w:t>
      </w:r>
      <w:r w:rsidRPr="00032DC3">
        <w:rPr>
          <w:rFonts w:ascii="宋体" w:eastAsia="宋体" w:hAnsi="宋体" w:cs="宋体" w:hint="eastAsia"/>
          <w:color w:val="333333"/>
          <w:kern w:val="0"/>
          <w:sz w:val="28"/>
          <w:szCs w:val="28"/>
        </w:rPr>
        <w:br/>
        <w:t xml:space="preserve">　　（三）未履行本规定设定的监督管理职责，造成严重后果的； </w:t>
      </w:r>
      <w:r w:rsidRPr="00032DC3">
        <w:rPr>
          <w:rFonts w:ascii="宋体" w:eastAsia="宋体" w:hAnsi="宋体" w:cs="宋体" w:hint="eastAsia"/>
          <w:color w:val="333333"/>
          <w:kern w:val="0"/>
          <w:sz w:val="28"/>
          <w:szCs w:val="28"/>
        </w:rPr>
        <w:br/>
        <w:t xml:space="preserve">　　（四）有其他滥用职权、玩忽职守、徇私舞弊行为的。 </w:t>
      </w:r>
      <w:r w:rsidRPr="00032DC3">
        <w:rPr>
          <w:rFonts w:ascii="宋体" w:eastAsia="宋体" w:hAnsi="宋体" w:cs="宋体" w:hint="eastAsia"/>
          <w:color w:val="333333"/>
          <w:kern w:val="0"/>
          <w:sz w:val="28"/>
          <w:szCs w:val="28"/>
        </w:rPr>
        <w:br/>
        <w:t xml:space="preserve">　　第八十六条　违反本规定的其他规定应当进行处罚的，按照《港口法》《安全生产法》《危险化学品安全管理条例》等法律法规执行。</w:t>
      </w:r>
    </w:p>
    <w:p w:rsidR="00032DC3" w:rsidRPr="00F941CF" w:rsidRDefault="00032DC3" w:rsidP="00F941CF">
      <w:pPr>
        <w:keepNext/>
        <w:shd w:val="clear" w:color="auto" w:fill="FFFFFF"/>
        <w:spacing w:line="360" w:lineRule="auto"/>
        <w:jc w:val="center"/>
        <w:outlineLvl w:val="0"/>
        <w:rPr>
          <w:rFonts w:ascii="宋体" w:eastAsia="宋体" w:hAnsi="宋体" w:cs="宋体"/>
          <w:b/>
          <w:color w:val="333333"/>
          <w:kern w:val="0"/>
          <w:sz w:val="28"/>
          <w:szCs w:val="28"/>
        </w:rPr>
      </w:pPr>
      <w:r w:rsidRPr="00F941CF">
        <w:rPr>
          <w:rFonts w:ascii="宋体" w:eastAsia="宋体" w:hAnsi="宋体" w:cs="宋体" w:hint="eastAsia"/>
          <w:b/>
          <w:color w:val="333333"/>
          <w:kern w:val="0"/>
          <w:sz w:val="28"/>
          <w:szCs w:val="28"/>
        </w:rPr>
        <w:t>第八章　附则</w:t>
      </w:r>
    </w:p>
    <w:p w:rsidR="00032DC3" w:rsidRPr="00032DC3" w:rsidRDefault="00032DC3" w:rsidP="00032DC3">
      <w:pPr>
        <w:widowControl/>
        <w:shd w:val="clear" w:color="auto" w:fill="FFFFFF"/>
        <w:spacing w:line="323" w:lineRule="atLeast"/>
        <w:jc w:val="left"/>
        <w:rPr>
          <w:rFonts w:ascii="宋体" w:eastAsia="宋体" w:hAnsi="宋体" w:cs="宋体"/>
          <w:color w:val="333333"/>
          <w:kern w:val="0"/>
          <w:sz w:val="28"/>
          <w:szCs w:val="28"/>
        </w:rPr>
      </w:pPr>
      <w:r w:rsidRPr="00032DC3">
        <w:rPr>
          <w:rFonts w:ascii="宋体" w:eastAsia="宋体" w:hAnsi="宋体" w:cs="宋体" w:hint="eastAsia"/>
          <w:color w:val="333333"/>
          <w:kern w:val="0"/>
          <w:sz w:val="28"/>
          <w:szCs w:val="28"/>
        </w:rPr>
        <w:t xml:space="preserve">　　第八十七条　本规定所称危险货物，是指具有爆炸、易燃、毒害、腐蚀、放射性等危险特性，在港口作业过程中容易造成人身伤亡、财产毁损或者环境污染而需要特别防护的物质、材料或者物品，包括： </w:t>
      </w:r>
      <w:r w:rsidRPr="00032DC3">
        <w:rPr>
          <w:rFonts w:ascii="宋体" w:eastAsia="宋体" w:hAnsi="宋体" w:cs="宋体" w:hint="eastAsia"/>
          <w:color w:val="333333"/>
          <w:kern w:val="0"/>
          <w:sz w:val="28"/>
          <w:szCs w:val="28"/>
        </w:rPr>
        <w:br/>
        <w:t xml:space="preserve">　　（一）《国际海运危险货物规则》(IMDG code)第3部分危险货物一览表中列明的包装危险货物，以及未列明但经评估具有安全危险的其他包装货物； </w:t>
      </w:r>
      <w:r w:rsidRPr="00032DC3">
        <w:rPr>
          <w:rFonts w:ascii="宋体" w:eastAsia="宋体" w:hAnsi="宋体" w:cs="宋体" w:hint="eastAsia"/>
          <w:color w:val="333333"/>
          <w:kern w:val="0"/>
          <w:sz w:val="28"/>
          <w:szCs w:val="28"/>
        </w:rPr>
        <w:br/>
        <w:t xml:space="preserve">　　（二）《国际海运固体散装货物规则》（IMSBC code）附录一B组中含有联合国危险货物编号的固体散装货物，以及经评估具有安全危险的其他固体散装货物； </w:t>
      </w:r>
      <w:r w:rsidRPr="00032DC3">
        <w:rPr>
          <w:rFonts w:ascii="宋体" w:eastAsia="宋体" w:hAnsi="宋体" w:cs="宋体" w:hint="eastAsia"/>
          <w:color w:val="333333"/>
          <w:kern w:val="0"/>
          <w:sz w:val="28"/>
          <w:szCs w:val="28"/>
        </w:rPr>
        <w:br/>
      </w:r>
      <w:r w:rsidRPr="00032DC3">
        <w:rPr>
          <w:rFonts w:ascii="宋体" w:eastAsia="宋体" w:hAnsi="宋体" w:cs="宋体" w:hint="eastAsia"/>
          <w:color w:val="333333"/>
          <w:kern w:val="0"/>
          <w:sz w:val="28"/>
          <w:szCs w:val="28"/>
        </w:rPr>
        <w:lastRenderedPageBreak/>
        <w:t xml:space="preserve">　　（三）《经1978年议定书修订的1973年国际防止船舶造成污染公约》（MARPOL73/78公约）附则I附录1中列明的散装油类； </w:t>
      </w:r>
      <w:r w:rsidRPr="00032DC3">
        <w:rPr>
          <w:rFonts w:ascii="宋体" w:eastAsia="宋体" w:hAnsi="宋体" w:cs="宋体" w:hint="eastAsia"/>
          <w:color w:val="333333"/>
          <w:kern w:val="0"/>
          <w:sz w:val="28"/>
          <w:szCs w:val="28"/>
        </w:rPr>
        <w:br/>
        <w:t xml:space="preserve">　　（四）《国际散装危险化学品船舶构造和设备规则》（IBC code）第17章中列明的散装液体化学品，以及未列明但经评估具有安全危险的其他散装液体化学品，港口储存环节仅包含上述中具有安全危害性的散装液体化学品； </w:t>
      </w:r>
      <w:r w:rsidRPr="00032DC3">
        <w:rPr>
          <w:rFonts w:ascii="宋体" w:eastAsia="宋体" w:hAnsi="宋体" w:cs="宋体" w:hint="eastAsia"/>
          <w:color w:val="333333"/>
          <w:kern w:val="0"/>
          <w:sz w:val="28"/>
          <w:szCs w:val="28"/>
        </w:rPr>
        <w:br/>
        <w:t xml:space="preserve">　　（五）《国际散装液化气体船舶构造和设备规则》（IGC code）第19章列明的散装液化气体，以及未列明但经评估具有安全危险的其他散装液化气体； </w:t>
      </w:r>
      <w:r w:rsidRPr="00032DC3">
        <w:rPr>
          <w:rFonts w:ascii="宋体" w:eastAsia="宋体" w:hAnsi="宋体" w:cs="宋体" w:hint="eastAsia"/>
          <w:color w:val="333333"/>
          <w:kern w:val="0"/>
          <w:sz w:val="28"/>
          <w:szCs w:val="28"/>
        </w:rPr>
        <w:br/>
        <w:t xml:space="preserve">　　（六）我国加入或者缔结的国际条约、国家标准规定的其他危险货物； </w:t>
      </w:r>
      <w:r w:rsidRPr="00032DC3">
        <w:rPr>
          <w:rFonts w:ascii="宋体" w:eastAsia="宋体" w:hAnsi="宋体" w:cs="宋体" w:hint="eastAsia"/>
          <w:color w:val="333333"/>
          <w:kern w:val="0"/>
          <w:sz w:val="28"/>
          <w:szCs w:val="28"/>
        </w:rPr>
        <w:br/>
        <w:t xml:space="preserve">　　（七）《危险化学品目录》中列明的危险化学品。 </w:t>
      </w:r>
      <w:r w:rsidRPr="00032DC3">
        <w:rPr>
          <w:rFonts w:ascii="宋体" w:eastAsia="宋体" w:hAnsi="宋体" w:cs="宋体" w:hint="eastAsia"/>
          <w:color w:val="333333"/>
          <w:kern w:val="0"/>
          <w:sz w:val="28"/>
          <w:szCs w:val="28"/>
        </w:rPr>
        <w:br/>
        <w:t xml:space="preserve">　　第八十八条　本规定自2017年10月15日起施行。2012年12月11日交通运输部发布的《港口危险货物安全管理规定》（交通运输部令2012年第9号）同时废止。</w:t>
      </w:r>
    </w:p>
    <w:p w:rsidR="00032DC3" w:rsidRPr="00032DC3" w:rsidRDefault="00032DC3" w:rsidP="00032DC3">
      <w:pPr>
        <w:widowControl/>
        <w:shd w:val="clear" w:color="auto" w:fill="FFFFFF"/>
        <w:spacing w:line="323" w:lineRule="atLeast"/>
        <w:jc w:val="left"/>
        <w:rPr>
          <w:rFonts w:ascii="宋体" w:eastAsia="宋体" w:hAnsi="宋体" w:cs="宋体"/>
          <w:color w:val="333333"/>
          <w:kern w:val="0"/>
          <w:sz w:val="28"/>
          <w:szCs w:val="28"/>
        </w:rPr>
      </w:pPr>
      <w:r w:rsidRPr="00032DC3">
        <w:rPr>
          <w:rFonts w:ascii="宋体" w:eastAsia="宋体" w:hAnsi="宋体" w:cs="宋体" w:hint="eastAsia"/>
          <w:color w:val="333333"/>
          <w:kern w:val="0"/>
          <w:sz w:val="28"/>
          <w:szCs w:val="28"/>
        </w:rPr>
        <w:t xml:space="preserve">　　</w:t>
      </w:r>
      <w:r w:rsidRPr="00032DC3">
        <w:rPr>
          <w:rFonts w:ascii="宋体" w:eastAsia="宋体" w:hAnsi="宋体" w:cs="宋体" w:hint="eastAsia"/>
          <w:b/>
          <w:bCs/>
          <w:color w:val="333333"/>
          <w:kern w:val="0"/>
          <w:sz w:val="28"/>
          <w:szCs w:val="28"/>
        </w:rPr>
        <w:t>相关政策解读：</w:t>
      </w:r>
      <w:hyperlink r:id="rId7" w:tgtFrame="_blank" w:history="1">
        <w:r w:rsidRPr="00032DC3">
          <w:rPr>
            <w:rFonts w:ascii="宋体" w:eastAsia="宋体" w:hAnsi="宋体" w:cs="宋体" w:hint="eastAsia"/>
            <w:color w:val="0000FF"/>
            <w:kern w:val="0"/>
            <w:sz w:val="28"/>
            <w:szCs w:val="28"/>
            <w:u w:val="single"/>
          </w:rPr>
          <w:t>《港口危险货物安全管理规定》解读</w:t>
        </w:r>
      </w:hyperlink>
    </w:p>
    <w:p w:rsidR="00DE237F" w:rsidRPr="00032DC3" w:rsidRDefault="00DE237F">
      <w:pPr>
        <w:rPr>
          <w:sz w:val="28"/>
          <w:szCs w:val="28"/>
        </w:rPr>
      </w:pPr>
    </w:p>
    <w:sectPr w:rsidR="00DE237F" w:rsidRPr="00032DC3" w:rsidSect="00F941CF">
      <w:footerReference w:type="default" r:id="rId8"/>
      <w:pgSz w:w="11906" w:h="16838" w:code="9"/>
      <w:pgMar w:top="1418" w:right="1418" w:bottom="1418" w:left="141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FFA" w:rsidRDefault="00270FFA" w:rsidP="00F941CF">
      <w:r>
        <w:separator/>
      </w:r>
    </w:p>
  </w:endnote>
  <w:endnote w:type="continuationSeparator" w:id="0">
    <w:p w:rsidR="00270FFA" w:rsidRDefault="00270FFA" w:rsidP="00F94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C51" w:rsidRDefault="00943C51" w:rsidP="00943C51">
    <w:pPr>
      <w:pStyle w:val="a6"/>
      <w:jc w:val="center"/>
    </w:pPr>
    <w:r w:rsidRPr="00A76ACA">
      <w:rPr>
        <w:bCs/>
        <w:sz w:val="24"/>
        <w:szCs w:val="24"/>
      </w:rPr>
      <w:fldChar w:fldCharType="begin"/>
    </w:r>
    <w:r w:rsidRPr="00A76ACA">
      <w:rPr>
        <w:bCs/>
      </w:rPr>
      <w:instrText>PAGE</w:instrText>
    </w:r>
    <w:r w:rsidRPr="00A76ACA">
      <w:rPr>
        <w:bCs/>
        <w:sz w:val="24"/>
        <w:szCs w:val="24"/>
      </w:rPr>
      <w:fldChar w:fldCharType="separate"/>
    </w:r>
    <w:r>
      <w:rPr>
        <w:bCs/>
        <w:noProof/>
      </w:rPr>
      <w:t>1</w:t>
    </w:r>
    <w:r w:rsidRPr="00A76ACA">
      <w:rPr>
        <w:bCs/>
        <w:sz w:val="24"/>
        <w:szCs w:val="24"/>
      </w:rPr>
      <w:fldChar w:fldCharType="end"/>
    </w:r>
    <w:r w:rsidRPr="00A76ACA">
      <w:rPr>
        <w:lang w:val="zh-CN"/>
      </w:rPr>
      <w:t xml:space="preserve"> / </w:t>
    </w:r>
    <w:r w:rsidRPr="00A76ACA">
      <w:rPr>
        <w:bCs/>
        <w:sz w:val="24"/>
        <w:szCs w:val="24"/>
      </w:rPr>
      <w:fldChar w:fldCharType="begin"/>
    </w:r>
    <w:r w:rsidRPr="00A76ACA">
      <w:rPr>
        <w:bCs/>
      </w:rPr>
      <w:instrText>NUMPAGES</w:instrText>
    </w:r>
    <w:r w:rsidRPr="00A76ACA">
      <w:rPr>
        <w:bCs/>
        <w:sz w:val="24"/>
        <w:szCs w:val="24"/>
      </w:rPr>
      <w:fldChar w:fldCharType="separate"/>
    </w:r>
    <w:r>
      <w:rPr>
        <w:bCs/>
        <w:noProof/>
      </w:rPr>
      <w:t>26</w:t>
    </w:r>
    <w:r w:rsidRPr="00A76ACA">
      <w:rPr>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FFA" w:rsidRDefault="00270FFA" w:rsidP="00F941CF">
      <w:r>
        <w:separator/>
      </w:r>
    </w:p>
  </w:footnote>
  <w:footnote w:type="continuationSeparator" w:id="0">
    <w:p w:rsidR="00270FFA" w:rsidRDefault="00270FFA" w:rsidP="00F94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2DC3"/>
    <w:rsid w:val="00032DC3"/>
    <w:rsid w:val="00270FFA"/>
    <w:rsid w:val="00943C51"/>
    <w:rsid w:val="00DE237F"/>
    <w:rsid w:val="00E429B2"/>
    <w:rsid w:val="00F94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3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32DC3"/>
    <w:rPr>
      <w:color w:val="0000FF"/>
      <w:u w:val="single"/>
    </w:rPr>
  </w:style>
  <w:style w:type="character" w:styleId="a4">
    <w:name w:val="Strong"/>
    <w:basedOn w:val="a0"/>
    <w:uiPriority w:val="22"/>
    <w:qFormat/>
    <w:rsid w:val="00032DC3"/>
    <w:rPr>
      <w:b/>
      <w:bCs/>
    </w:rPr>
  </w:style>
  <w:style w:type="paragraph" w:styleId="a5">
    <w:name w:val="header"/>
    <w:basedOn w:val="a"/>
    <w:link w:val="Char"/>
    <w:uiPriority w:val="99"/>
    <w:unhideWhenUsed/>
    <w:rsid w:val="00F941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941CF"/>
    <w:rPr>
      <w:sz w:val="18"/>
      <w:szCs w:val="18"/>
    </w:rPr>
  </w:style>
  <w:style w:type="paragraph" w:styleId="a6">
    <w:name w:val="footer"/>
    <w:basedOn w:val="a"/>
    <w:link w:val="Char0"/>
    <w:uiPriority w:val="99"/>
    <w:unhideWhenUsed/>
    <w:rsid w:val="00F941CF"/>
    <w:pPr>
      <w:tabs>
        <w:tab w:val="center" w:pos="4153"/>
        <w:tab w:val="right" w:pos="8306"/>
      </w:tabs>
      <w:snapToGrid w:val="0"/>
      <w:jc w:val="left"/>
    </w:pPr>
    <w:rPr>
      <w:sz w:val="18"/>
      <w:szCs w:val="18"/>
    </w:rPr>
  </w:style>
  <w:style w:type="character" w:customStyle="1" w:styleId="Char0">
    <w:name w:val="页脚 Char"/>
    <w:basedOn w:val="a0"/>
    <w:link w:val="a6"/>
    <w:uiPriority w:val="99"/>
    <w:rsid w:val="00F941CF"/>
    <w:rPr>
      <w:sz w:val="18"/>
      <w:szCs w:val="18"/>
    </w:rPr>
  </w:style>
  <w:style w:type="paragraph" w:styleId="a7">
    <w:name w:val="Balloon Text"/>
    <w:basedOn w:val="a"/>
    <w:link w:val="Char1"/>
    <w:uiPriority w:val="99"/>
    <w:semiHidden/>
    <w:unhideWhenUsed/>
    <w:rsid w:val="00943C51"/>
    <w:rPr>
      <w:sz w:val="18"/>
      <w:szCs w:val="18"/>
    </w:rPr>
  </w:style>
  <w:style w:type="character" w:customStyle="1" w:styleId="Char1">
    <w:name w:val="批注框文本 Char"/>
    <w:basedOn w:val="a0"/>
    <w:link w:val="a7"/>
    <w:uiPriority w:val="99"/>
    <w:semiHidden/>
    <w:rsid w:val="00943C5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745560">
      <w:bodyDiv w:val="1"/>
      <w:marLeft w:val="0"/>
      <w:marRight w:val="0"/>
      <w:marTop w:val="0"/>
      <w:marBottom w:val="0"/>
      <w:divBdr>
        <w:top w:val="none" w:sz="0" w:space="0" w:color="auto"/>
        <w:left w:val="none" w:sz="0" w:space="0" w:color="auto"/>
        <w:bottom w:val="none" w:sz="0" w:space="0" w:color="auto"/>
        <w:right w:val="none" w:sz="0" w:space="0" w:color="auto"/>
      </w:divBdr>
      <w:divsChild>
        <w:div w:id="1114906825">
          <w:marLeft w:val="0"/>
          <w:marRight w:val="0"/>
          <w:marTop w:val="0"/>
          <w:marBottom w:val="0"/>
          <w:divBdr>
            <w:top w:val="none" w:sz="0" w:space="0" w:color="auto"/>
            <w:left w:val="none" w:sz="0" w:space="0" w:color="auto"/>
            <w:bottom w:val="none" w:sz="0" w:space="0" w:color="auto"/>
            <w:right w:val="none" w:sz="0" w:space="0" w:color="auto"/>
          </w:divBdr>
          <w:divsChild>
            <w:div w:id="1718774463">
              <w:marLeft w:val="0"/>
              <w:marRight w:val="0"/>
              <w:marTop w:val="230"/>
              <w:marBottom w:val="0"/>
              <w:divBdr>
                <w:top w:val="single" w:sz="4" w:space="12" w:color="666666"/>
                <w:left w:val="single" w:sz="4" w:space="12" w:color="666666"/>
                <w:bottom w:val="single" w:sz="4" w:space="12" w:color="666666"/>
                <w:right w:val="single" w:sz="4" w:space="12" w:color="666666"/>
              </w:divBdr>
              <w:divsChild>
                <w:div w:id="19086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izhan.mot.gov.cn/zfxxgk/bnssj/syj/201709/t20170914_2916066.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26</Pages>
  <Words>2275</Words>
  <Characters>12970</Characters>
  <Application>Microsoft Office Word</Application>
  <DocSecurity>0</DocSecurity>
  <Lines>108</Lines>
  <Paragraphs>30</Paragraphs>
  <ScaleCrop>false</ScaleCrop>
  <Company>CHINA</Company>
  <LinksUpToDate>false</LinksUpToDate>
  <CharactersWithSpaces>15215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Administrator</cp:lastModifiedBy>
  <cp:revision>3</cp:revision>
  <dcterms:created xsi:type="dcterms:W3CDTF">2017-11-20T03:25:00Z</dcterms:created>
  <dcterms:modified xsi:type="dcterms:W3CDTF">2018-11-20T09:42:00Z</dcterms:modified>
</cp:coreProperties>
</file>