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59" w:rsidRPr="00991359" w:rsidRDefault="00991359" w:rsidP="00991359">
      <w:pPr>
        <w:rPr>
          <w:rFonts w:ascii="仿宋_GB2312" w:eastAsia="仿宋_GB2312"/>
          <w:sz w:val="32"/>
          <w:szCs w:val="32"/>
        </w:rPr>
      </w:pPr>
      <w:r w:rsidRPr="00991359">
        <w:rPr>
          <w:rFonts w:ascii="仿宋_GB2312" w:eastAsia="仿宋_GB2312" w:hint="eastAsia"/>
          <w:sz w:val="32"/>
          <w:szCs w:val="32"/>
        </w:rPr>
        <w:t>附件</w:t>
      </w:r>
    </w:p>
    <w:p w:rsidR="00991359" w:rsidRPr="00991359" w:rsidRDefault="00991359" w:rsidP="0099135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91359">
        <w:rPr>
          <w:rFonts w:ascii="华文中宋" w:eastAsia="华文中宋" w:hAnsi="华文中宋" w:hint="eastAsia"/>
          <w:b/>
          <w:sz w:val="36"/>
          <w:szCs w:val="36"/>
        </w:rPr>
        <w:t>15家企业注销危险化学品安全生产许可证件情况</w:t>
      </w:r>
    </w:p>
    <w:tbl>
      <w:tblPr>
        <w:tblW w:w="1445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1417"/>
        <w:gridCol w:w="992"/>
        <w:gridCol w:w="997"/>
        <w:gridCol w:w="2038"/>
        <w:gridCol w:w="1131"/>
        <w:gridCol w:w="2106"/>
        <w:gridCol w:w="1567"/>
        <w:gridCol w:w="1132"/>
        <w:gridCol w:w="1377"/>
      </w:tblGrid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企业名称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地址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企业</w:t>
            </w:r>
          </w:p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类别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法人</w:t>
            </w:r>
          </w:p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代表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许可产品及数量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发证</w:t>
            </w:r>
          </w:p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日期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有效期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证书编号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注销证书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int="eastAsia"/>
                <w:sz w:val="18"/>
                <w:szCs w:val="18"/>
              </w:rPr>
              <w:t>备注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杏辉天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力（杭州）药业有限公司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杭州市余杭经济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开发区红丰路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599号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有限责任（外国法人独资）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王昭日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年回收：乙醇440吨。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2015.08.11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2015.08.07-2018.08.06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字〔2015〕-A-2060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64733F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停止溶剂回收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杭州余杭彭公六合气体厂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杭州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余杭区瓶窑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镇(杭州茶叶试验场内)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私营合伙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张小红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年充装：氧气14万瓶、氮气5.1万瓶、氩气8万瓶、二氧化碳6万瓶、氩气+二氧化碳4万瓶、液氧2000瓶、液氮2000瓶、液氩2000瓶。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2015.01.23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2015.02.07-2018.02.06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字〔2015〕-A-0114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不纳入许可范围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杭州金鹤来食品添加剂有限公司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桐庐县横村镇城东村徐家埠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赵鹤鸣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年回收：甲醇80吨、乙醇20吨。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2015.07.09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2015.06.29-2018.06.28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字〔2015〕-A-2010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停止危险化学品生产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杭州萧山阳光涂料有限公司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萧山区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新湾街道宏新村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陈锋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年产：酚醛树脂漆类50吨、醇酸树脂漆类380吨、氨基树脂漆类90吨、丙烯酸酯类树脂漆类30吨、环氧树脂漆类63吨、聚氨酯树脂漆类36吨、橡胶漆类70吨、涂料用辅助材料（稀释剂、固化剂）81吨。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2015.02.05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2015.01.21-2018.01.20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字〔2015〕-A-0548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停止危险化学品生产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杭州雅博士化工有限公司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建德市更楼街道后塘工业区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王辉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年产：聚氨酯树脂漆类400吨、醇酸树脂漆类200吨、丙烯酸酯类树脂漆类200吨、氨基树脂漆类500吨、固化剂200吨。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2018.03.20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2018.01.26-2021.01.25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字〔2018〕-A-0776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停止危险化学品生产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杭州国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康合成革有限公司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建德市大同镇工业功能区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张孝斌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年回收：N,N-二甲基甲酰胺（DMF）12470吨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2015.01.21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2015.01.21-2018.01.20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字〔2015〕-A-2248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安全生产许可证超期届满未被批准延续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临安市新纪气体有限公司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临安市锦城街道新溪村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姚烈夫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年充装：氧气1300吨。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2015.09.14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2015.08.26-2018.08.25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字〔2015〕-A-1200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不纳入许可范围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杭州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唐杨科技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萧山区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临江工业园区（农一场）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鲍利云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年产：溶解乙炔75万m3。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2018.01.02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2015.05.23-2018.05.22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字〔2015〕-A-1976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停止危险化学品生产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浙江医药股份有限公司维生素厂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绍兴袍江工业区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北区--D11地块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股份制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马文鑫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年产：低含量甲醇900吨、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中沸物100吨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、聚丙酮500吨、乙醇酯（P2）360吨、乙醇酯（P3）240吨、低质石蜡油（副产）150吨、209-3（副产）300吨、YWQ溶液（VE中间体）4000吨、氢气110Nm3/h、氮气（变压吸附，自用）500 Nm3/h、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特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戊醛（副产）180吨。硫酸1550吨。年回收：甲醇900吨、醋酸2500吨、锌粉400吨、丙酮6000吨、环己烷1000吨、甲苯1.2万吨、正己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烷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3500吨、乙醇4000吨、二氯甲烷5000吨、乙酸异丁酯6000吨、异丁醇200吨、四氢呋喃200吨、石油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醚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50吨、二甲苯50吨。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jc w:val="left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2015.09.30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2015.09.30-2018.09.29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字〔2015〕-D-1338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停止危险化学品生产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浙江金科文化产业有限公司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杭州湾上虞经济技术开发区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纬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九路5号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股份有限（上市）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魏洪涛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spacing w:line="240" w:lineRule="exact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年产：过碳酸钠（SPC）10万吨、食品级液态二氧化碳1.2万吨、氢气（副产）1800Nm3/h。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2017.10.09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2016.11.02-2019.11.01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字〔2016〕-D-0089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停止危险化学品生产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诸暨万星气体有限公司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诸暨市陶朱街道涌金路9号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冯毅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年产：氧气12万瓶、氩气4万瓶、二氧化碳6万瓶。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2015.07.29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2015.08.11-2018.08.10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字〔2015〕-D-1157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不纳入许可范围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浙江亚迪纳新材料科技股份有限公司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平湖市景兴工业园（九里亭）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股份有限（非上市）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蒋红卫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年产（回收）：甲醇8000吨。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2016.03.29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2016.04.07-2019.04.06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字〔2016〕-F-2146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/>
                <w:sz w:val="18"/>
                <w:szCs w:val="18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停止危险化学品生产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浦江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县虞宅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气体有限公司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浦江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县虞宅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乡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骆锋锋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年产：氧气72万瓶。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2015.04.15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2015.04.15-2018.04.14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字〔2015〕-G-1178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不纳入许可范围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浦江县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恒胜气体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浦江县浦阳街道石马高梅山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张根有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年产：氧气160万瓶、氮气30万瓶。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2015.06.24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2015.5.23-2018.5.22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字(2015)-G-1041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不纳入许可范围</w:t>
            </w:r>
          </w:p>
        </w:tc>
      </w:tr>
      <w:tr w:rsidR="00991359" w:rsidRPr="00991359" w:rsidTr="00C677BF">
        <w:trPr>
          <w:trHeight w:val="915"/>
        </w:trPr>
        <w:tc>
          <w:tcPr>
            <w:tcW w:w="568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34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衢州市赛特尔化工有限公司</w:t>
            </w:r>
          </w:p>
        </w:tc>
        <w:tc>
          <w:tcPr>
            <w:tcW w:w="141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常山县招贤镇汪家圩村</w:t>
            </w:r>
          </w:p>
        </w:tc>
        <w:tc>
          <w:tcPr>
            <w:tcW w:w="99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有限责任</w:t>
            </w:r>
          </w:p>
        </w:tc>
        <w:tc>
          <w:tcPr>
            <w:tcW w:w="99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林卫荃</w:t>
            </w:r>
          </w:p>
        </w:tc>
        <w:tc>
          <w:tcPr>
            <w:tcW w:w="2038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年充装：二氟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氯甲烷（R22）2500吨、二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氯二氟甲烷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（R12）1000吨、1,1,1,2-四氟乙烷（R134a）2000吨、混合制冷剂(R406)1500吨、混合制冷剂(R415)1500吨、混合制冷剂(R407)750吨、混合制冷剂(R410)750吨。</w:t>
            </w:r>
          </w:p>
        </w:tc>
        <w:tc>
          <w:tcPr>
            <w:tcW w:w="1131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2015.08.15</w:t>
            </w:r>
          </w:p>
        </w:tc>
        <w:tc>
          <w:tcPr>
            <w:tcW w:w="2106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2015.08.15-2018.08.14</w:t>
            </w:r>
          </w:p>
        </w:tc>
        <w:tc>
          <w:tcPr>
            <w:tcW w:w="1567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（ZJ）WH</w:t>
            </w:r>
            <w:proofErr w:type="gramStart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安许证</w:t>
            </w:r>
            <w:proofErr w:type="gramEnd"/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字〔2015〕-H-1295</w:t>
            </w:r>
          </w:p>
        </w:tc>
        <w:tc>
          <w:tcPr>
            <w:tcW w:w="1132" w:type="dxa"/>
            <w:vAlign w:val="center"/>
          </w:tcPr>
          <w:p w:rsidR="00991359" w:rsidRPr="00991359" w:rsidRDefault="00991359" w:rsidP="009913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生产许可证</w:t>
            </w:r>
          </w:p>
        </w:tc>
        <w:tc>
          <w:tcPr>
            <w:tcW w:w="1377" w:type="dxa"/>
            <w:vAlign w:val="center"/>
          </w:tcPr>
          <w:p w:rsidR="00991359" w:rsidRPr="00991359" w:rsidRDefault="00991359" w:rsidP="0099135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991359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不纳入许可范围</w:t>
            </w:r>
          </w:p>
        </w:tc>
      </w:tr>
    </w:tbl>
    <w:p w:rsidR="008C09C6" w:rsidRDefault="008C09C6" w:rsidP="008C09C6">
      <w:pPr>
        <w:pStyle w:val="2"/>
        <w:spacing w:line="480" w:lineRule="exact"/>
        <w:ind w:firstLine="0"/>
      </w:pPr>
      <w:bookmarkStart w:id="0" w:name="_GoBack"/>
      <w:bookmarkEnd w:id="0"/>
    </w:p>
    <w:sectPr w:rsidR="008C09C6" w:rsidSect="00DD3B42">
      <w:pgSz w:w="16838" w:h="11906" w:orient="landscape"/>
      <w:pgMar w:top="1247" w:right="1440" w:bottom="124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05" w:rsidRDefault="00392E05">
      <w:r>
        <w:separator/>
      </w:r>
    </w:p>
  </w:endnote>
  <w:endnote w:type="continuationSeparator" w:id="0">
    <w:p w:rsidR="00392E05" w:rsidRDefault="0039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05" w:rsidRDefault="00392E05">
      <w:r>
        <w:separator/>
      </w:r>
    </w:p>
  </w:footnote>
  <w:footnote w:type="continuationSeparator" w:id="0">
    <w:p w:rsidR="00392E05" w:rsidRDefault="0039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C6"/>
    <w:rsid w:val="0000081A"/>
    <w:rsid w:val="000008CC"/>
    <w:rsid w:val="00000BB6"/>
    <w:rsid w:val="00001697"/>
    <w:rsid w:val="00001808"/>
    <w:rsid w:val="00001B20"/>
    <w:rsid w:val="00001D15"/>
    <w:rsid w:val="00001FDB"/>
    <w:rsid w:val="00002393"/>
    <w:rsid w:val="00002514"/>
    <w:rsid w:val="000025C5"/>
    <w:rsid w:val="000027B4"/>
    <w:rsid w:val="0000286B"/>
    <w:rsid w:val="00005645"/>
    <w:rsid w:val="000056C0"/>
    <w:rsid w:val="000057A8"/>
    <w:rsid w:val="000058B0"/>
    <w:rsid w:val="000065F6"/>
    <w:rsid w:val="000067FD"/>
    <w:rsid w:val="00007306"/>
    <w:rsid w:val="00010FE1"/>
    <w:rsid w:val="00012B5B"/>
    <w:rsid w:val="00013D64"/>
    <w:rsid w:val="00013EFC"/>
    <w:rsid w:val="00016500"/>
    <w:rsid w:val="00016868"/>
    <w:rsid w:val="000202B2"/>
    <w:rsid w:val="00022A31"/>
    <w:rsid w:val="00022D92"/>
    <w:rsid w:val="00022E55"/>
    <w:rsid w:val="000236BC"/>
    <w:rsid w:val="00025A30"/>
    <w:rsid w:val="00025D1D"/>
    <w:rsid w:val="00026B11"/>
    <w:rsid w:val="0002798A"/>
    <w:rsid w:val="00027D78"/>
    <w:rsid w:val="00027DE9"/>
    <w:rsid w:val="00030C15"/>
    <w:rsid w:val="000329D1"/>
    <w:rsid w:val="00032F70"/>
    <w:rsid w:val="0003395C"/>
    <w:rsid w:val="00035195"/>
    <w:rsid w:val="00035450"/>
    <w:rsid w:val="00035D36"/>
    <w:rsid w:val="0003604C"/>
    <w:rsid w:val="00036C3E"/>
    <w:rsid w:val="00037714"/>
    <w:rsid w:val="00037FEF"/>
    <w:rsid w:val="00041570"/>
    <w:rsid w:val="00041CC3"/>
    <w:rsid w:val="000430A4"/>
    <w:rsid w:val="00045F04"/>
    <w:rsid w:val="00045F1D"/>
    <w:rsid w:val="000467D2"/>
    <w:rsid w:val="00047A57"/>
    <w:rsid w:val="00047B17"/>
    <w:rsid w:val="00050D64"/>
    <w:rsid w:val="000520E5"/>
    <w:rsid w:val="00052575"/>
    <w:rsid w:val="00052710"/>
    <w:rsid w:val="0005422F"/>
    <w:rsid w:val="0005569C"/>
    <w:rsid w:val="00055AA3"/>
    <w:rsid w:val="00055E37"/>
    <w:rsid w:val="00056A38"/>
    <w:rsid w:val="00057BB5"/>
    <w:rsid w:val="00057F1B"/>
    <w:rsid w:val="00061567"/>
    <w:rsid w:val="00061571"/>
    <w:rsid w:val="00061E40"/>
    <w:rsid w:val="00062800"/>
    <w:rsid w:val="000633A6"/>
    <w:rsid w:val="00064D53"/>
    <w:rsid w:val="00065464"/>
    <w:rsid w:val="000654EC"/>
    <w:rsid w:val="0006624D"/>
    <w:rsid w:val="0006685F"/>
    <w:rsid w:val="00066A28"/>
    <w:rsid w:val="00066FAF"/>
    <w:rsid w:val="00067B31"/>
    <w:rsid w:val="000702EB"/>
    <w:rsid w:val="0007208A"/>
    <w:rsid w:val="0007466B"/>
    <w:rsid w:val="000758CC"/>
    <w:rsid w:val="00075A18"/>
    <w:rsid w:val="00075B0C"/>
    <w:rsid w:val="000763B1"/>
    <w:rsid w:val="00076AA7"/>
    <w:rsid w:val="00076B1B"/>
    <w:rsid w:val="00077AB8"/>
    <w:rsid w:val="0008100A"/>
    <w:rsid w:val="00081743"/>
    <w:rsid w:val="000819FB"/>
    <w:rsid w:val="00081E95"/>
    <w:rsid w:val="00083355"/>
    <w:rsid w:val="00084280"/>
    <w:rsid w:val="000848E6"/>
    <w:rsid w:val="000856F2"/>
    <w:rsid w:val="0008586E"/>
    <w:rsid w:val="00086422"/>
    <w:rsid w:val="00087375"/>
    <w:rsid w:val="00087608"/>
    <w:rsid w:val="000905BB"/>
    <w:rsid w:val="000913A2"/>
    <w:rsid w:val="000914EA"/>
    <w:rsid w:val="00091D19"/>
    <w:rsid w:val="00092ECE"/>
    <w:rsid w:val="00095E93"/>
    <w:rsid w:val="00096288"/>
    <w:rsid w:val="0009637B"/>
    <w:rsid w:val="000963C7"/>
    <w:rsid w:val="000964FF"/>
    <w:rsid w:val="00096D29"/>
    <w:rsid w:val="000A0487"/>
    <w:rsid w:val="000A0641"/>
    <w:rsid w:val="000A124B"/>
    <w:rsid w:val="000A32EC"/>
    <w:rsid w:val="000A34F5"/>
    <w:rsid w:val="000A3AD0"/>
    <w:rsid w:val="000A404F"/>
    <w:rsid w:val="000A47FC"/>
    <w:rsid w:val="000A5244"/>
    <w:rsid w:val="000A5714"/>
    <w:rsid w:val="000A5725"/>
    <w:rsid w:val="000A6704"/>
    <w:rsid w:val="000B0CDB"/>
    <w:rsid w:val="000B12C5"/>
    <w:rsid w:val="000B2014"/>
    <w:rsid w:val="000B2439"/>
    <w:rsid w:val="000B27B5"/>
    <w:rsid w:val="000B2BEB"/>
    <w:rsid w:val="000B4EB4"/>
    <w:rsid w:val="000B50A7"/>
    <w:rsid w:val="000B58C2"/>
    <w:rsid w:val="000B5CC3"/>
    <w:rsid w:val="000B5DCA"/>
    <w:rsid w:val="000B6072"/>
    <w:rsid w:val="000B6875"/>
    <w:rsid w:val="000B76A5"/>
    <w:rsid w:val="000C0928"/>
    <w:rsid w:val="000C328B"/>
    <w:rsid w:val="000C459C"/>
    <w:rsid w:val="000C4EFB"/>
    <w:rsid w:val="000C5F20"/>
    <w:rsid w:val="000C6BAC"/>
    <w:rsid w:val="000C7DA0"/>
    <w:rsid w:val="000C7F60"/>
    <w:rsid w:val="000D03C9"/>
    <w:rsid w:val="000D05F3"/>
    <w:rsid w:val="000D0B64"/>
    <w:rsid w:val="000D22CB"/>
    <w:rsid w:val="000D2ED7"/>
    <w:rsid w:val="000D32DA"/>
    <w:rsid w:val="000D3FD6"/>
    <w:rsid w:val="000D5076"/>
    <w:rsid w:val="000D691E"/>
    <w:rsid w:val="000D6E80"/>
    <w:rsid w:val="000D6F7C"/>
    <w:rsid w:val="000D74EE"/>
    <w:rsid w:val="000E00A0"/>
    <w:rsid w:val="000E15FF"/>
    <w:rsid w:val="000E287B"/>
    <w:rsid w:val="000E2CB6"/>
    <w:rsid w:val="000E3E1B"/>
    <w:rsid w:val="000E49D4"/>
    <w:rsid w:val="000E49ED"/>
    <w:rsid w:val="000E4B1D"/>
    <w:rsid w:val="000E4DA9"/>
    <w:rsid w:val="000E59B2"/>
    <w:rsid w:val="000E5FC7"/>
    <w:rsid w:val="000E78CA"/>
    <w:rsid w:val="000F06E1"/>
    <w:rsid w:val="000F06E8"/>
    <w:rsid w:val="000F0F74"/>
    <w:rsid w:val="000F1420"/>
    <w:rsid w:val="000F2D7C"/>
    <w:rsid w:val="000F2F2D"/>
    <w:rsid w:val="000F35AD"/>
    <w:rsid w:val="000F382B"/>
    <w:rsid w:val="000F3DF5"/>
    <w:rsid w:val="000F434C"/>
    <w:rsid w:val="000F5596"/>
    <w:rsid w:val="000F572C"/>
    <w:rsid w:val="000F5CA4"/>
    <w:rsid w:val="000F5FA3"/>
    <w:rsid w:val="000F6430"/>
    <w:rsid w:val="000F6811"/>
    <w:rsid w:val="000F6815"/>
    <w:rsid w:val="000F71CE"/>
    <w:rsid w:val="00100065"/>
    <w:rsid w:val="0010019E"/>
    <w:rsid w:val="00100636"/>
    <w:rsid w:val="001017E1"/>
    <w:rsid w:val="00101B2F"/>
    <w:rsid w:val="00101CA1"/>
    <w:rsid w:val="00102507"/>
    <w:rsid w:val="001028DB"/>
    <w:rsid w:val="00102EFC"/>
    <w:rsid w:val="001032EC"/>
    <w:rsid w:val="0010449B"/>
    <w:rsid w:val="00104B5E"/>
    <w:rsid w:val="0010586D"/>
    <w:rsid w:val="00105F14"/>
    <w:rsid w:val="001063BD"/>
    <w:rsid w:val="00106EAA"/>
    <w:rsid w:val="00107804"/>
    <w:rsid w:val="00110A56"/>
    <w:rsid w:val="00111B3D"/>
    <w:rsid w:val="00113515"/>
    <w:rsid w:val="00113578"/>
    <w:rsid w:val="00113B3C"/>
    <w:rsid w:val="00113DC3"/>
    <w:rsid w:val="00114AC3"/>
    <w:rsid w:val="00115560"/>
    <w:rsid w:val="001156D8"/>
    <w:rsid w:val="001159E3"/>
    <w:rsid w:val="001163FE"/>
    <w:rsid w:val="0012072C"/>
    <w:rsid w:val="00120ACC"/>
    <w:rsid w:val="001211C9"/>
    <w:rsid w:val="001225B5"/>
    <w:rsid w:val="00123F3B"/>
    <w:rsid w:val="00125207"/>
    <w:rsid w:val="0012533A"/>
    <w:rsid w:val="001256ED"/>
    <w:rsid w:val="001258B9"/>
    <w:rsid w:val="001263FA"/>
    <w:rsid w:val="00126F57"/>
    <w:rsid w:val="00127012"/>
    <w:rsid w:val="00130224"/>
    <w:rsid w:val="00130777"/>
    <w:rsid w:val="00130D4A"/>
    <w:rsid w:val="0013135E"/>
    <w:rsid w:val="00131466"/>
    <w:rsid w:val="00134961"/>
    <w:rsid w:val="00134D22"/>
    <w:rsid w:val="00134D5C"/>
    <w:rsid w:val="00135893"/>
    <w:rsid w:val="00135FAF"/>
    <w:rsid w:val="001366D4"/>
    <w:rsid w:val="00136FF0"/>
    <w:rsid w:val="00137EED"/>
    <w:rsid w:val="001410B5"/>
    <w:rsid w:val="00141BE8"/>
    <w:rsid w:val="00142664"/>
    <w:rsid w:val="0014284D"/>
    <w:rsid w:val="00142AFE"/>
    <w:rsid w:val="001456D9"/>
    <w:rsid w:val="00145E1E"/>
    <w:rsid w:val="0014689E"/>
    <w:rsid w:val="00147034"/>
    <w:rsid w:val="00150F95"/>
    <w:rsid w:val="001511BC"/>
    <w:rsid w:val="00151486"/>
    <w:rsid w:val="00151CB2"/>
    <w:rsid w:val="0015304E"/>
    <w:rsid w:val="00154B11"/>
    <w:rsid w:val="001560C1"/>
    <w:rsid w:val="00160C17"/>
    <w:rsid w:val="001611B9"/>
    <w:rsid w:val="0016167B"/>
    <w:rsid w:val="00162D3D"/>
    <w:rsid w:val="001632F5"/>
    <w:rsid w:val="00163472"/>
    <w:rsid w:val="00163F12"/>
    <w:rsid w:val="001641C3"/>
    <w:rsid w:val="00164209"/>
    <w:rsid w:val="001645C8"/>
    <w:rsid w:val="00165612"/>
    <w:rsid w:val="00165CB9"/>
    <w:rsid w:val="00167570"/>
    <w:rsid w:val="00170D2F"/>
    <w:rsid w:val="00171C52"/>
    <w:rsid w:val="0017243D"/>
    <w:rsid w:val="0017244A"/>
    <w:rsid w:val="0017470D"/>
    <w:rsid w:val="00175877"/>
    <w:rsid w:val="001759B6"/>
    <w:rsid w:val="00175C1B"/>
    <w:rsid w:val="001764F3"/>
    <w:rsid w:val="001768EF"/>
    <w:rsid w:val="00177CA7"/>
    <w:rsid w:val="00183C5D"/>
    <w:rsid w:val="00183E53"/>
    <w:rsid w:val="0018482C"/>
    <w:rsid w:val="00184B4B"/>
    <w:rsid w:val="00185AC5"/>
    <w:rsid w:val="00186E1F"/>
    <w:rsid w:val="001870D8"/>
    <w:rsid w:val="00187104"/>
    <w:rsid w:val="001875C8"/>
    <w:rsid w:val="001918B4"/>
    <w:rsid w:val="00192E74"/>
    <w:rsid w:val="00192EB4"/>
    <w:rsid w:val="00193700"/>
    <w:rsid w:val="00195F8D"/>
    <w:rsid w:val="0019718D"/>
    <w:rsid w:val="00197A78"/>
    <w:rsid w:val="00197B39"/>
    <w:rsid w:val="00197E22"/>
    <w:rsid w:val="001A1BA1"/>
    <w:rsid w:val="001A2BA0"/>
    <w:rsid w:val="001A3BAF"/>
    <w:rsid w:val="001A4635"/>
    <w:rsid w:val="001A5938"/>
    <w:rsid w:val="001A5F22"/>
    <w:rsid w:val="001A621A"/>
    <w:rsid w:val="001B18C9"/>
    <w:rsid w:val="001B1BC7"/>
    <w:rsid w:val="001B347D"/>
    <w:rsid w:val="001B4682"/>
    <w:rsid w:val="001B4697"/>
    <w:rsid w:val="001B48D1"/>
    <w:rsid w:val="001B4F8E"/>
    <w:rsid w:val="001B5AAC"/>
    <w:rsid w:val="001B5CF4"/>
    <w:rsid w:val="001B664F"/>
    <w:rsid w:val="001B77ED"/>
    <w:rsid w:val="001C0782"/>
    <w:rsid w:val="001C07E5"/>
    <w:rsid w:val="001C0DFD"/>
    <w:rsid w:val="001C15D7"/>
    <w:rsid w:val="001C2253"/>
    <w:rsid w:val="001C2285"/>
    <w:rsid w:val="001C2E8B"/>
    <w:rsid w:val="001C2FEC"/>
    <w:rsid w:val="001C4CEB"/>
    <w:rsid w:val="001C5179"/>
    <w:rsid w:val="001C5E7E"/>
    <w:rsid w:val="001C64E1"/>
    <w:rsid w:val="001C7326"/>
    <w:rsid w:val="001D018F"/>
    <w:rsid w:val="001D0F41"/>
    <w:rsid w:val="001D2ED4"/>
    <w:rsid w:val="001D581A"/>
    <w:rsid w:val="001D741B"/>
    <w:rsid w:val="001D7501"/>
    <w:rsid w:val="001D78A5"/>
    <w:rsid w:val="001D7B45"/>
    <w:rsid w:val="001E05EE"/>
    <w:rsid w:val="001E0A16"/>
    <w:rsid w:val="001E22E5"/>
    <w:rsid w:val="001E2F87"/>
    <w:rsid w:val="001E4128"/>
    <w:rsid w:val="001E6DFA"/>
    <w:rsid w:val="001E702F"/>
    <w:rsid w:val="001E72D3"/>
    <w:rsid w:val="001E7591"/>
    <w:rsid w:val="001E7B93"/>
    <w:rsid w:val="001F12AB"/>
    <w:rsid w:val="001F1C71"/>
    <w:rsid w:val="001F420E"/>
    <w:rsid w:val="001F6102"/>
    <w:rsid w:val="001F797C"/>
    <w:rsid w:val="00200658"/>
    <w:rsid w:val="00200733"/>
    <w:rsid w:val="002033BB"/>
    <w:rsid w:val="002035D9"/>
    <w:rsid w:val="00203CD8"/>
    <w:rsid w:val="00204664"/>
    <w:rsid w:val="002047B9"/>
    <w:rsid w:val="002049C8"/>
    <w:rsid w:val="00206027"/>
    <w:rsid w:val="002064FA"/>
    <w:rsid w:val="00206677"/>
    <w:rsid w:val="002069CD"/>
    <w:rsid w:val="002117B4"/>
    <w:rsid w:val="00213005"/>
    <w:rsid w:val="0021366F"/>
    <w:rsid w:val="002137AF"/>
    <w:rsid w:val="002144C8"/>
    <w:rsid w:val="002147C9"/>
    <w:rsid w:val="00215143"/>
    <w:rsid w:val="0021535D"/>
    <w:rsid w:val="002159F1"/>
    <w:rsid w:val="00215E63"/>
    <w:rsid w:val="002165FB"/>
    <w:rsid w:val="00216D56"/>
    <w:rsid w:val="00217901"/>
    <w:rsid w:val="00217EE5"/>
    <w:rsid w:val="00220624"/>
    <w:rsid w:val="00220B19"/>
    <w:rsid w:val="00221053"/>
    <w:rsid w:val="00222DDA"/>
    <w:rsid w:val="00222DF9"/>
    <w:rsid w:val="00222EF7"/>
    <w:rsid w:val="002231D3"/>
    <w:rsid w:val="00223773"/>
    <w:rsid w:val="0022463D"/>
    <w:rsid w:val="00224B5D"/>
    <w:rsid w:val="00224BA3"/>
    <w:rsid w:val="00224D3F"/>
    <w:rsid w:val="002250E9"/>
    <w:rsid w:val="00226C03"/>
    <w:rsid w:val="0022721C"/>
    <w:rsid w:val="00230EE4"/>
    <w:rsid w:val="00231507"/>
    <w:rsid w:val="00232C23"/>
    <w:rsid w:val="00234062"/>
    <w:rsid w:val="00234780"/>
    <w:rsid w:val="00234FC5"/>
    <w:rsid w:val="00236559"/>
    <w:rsid w:val="00237A06"/>
    <w:rsid w:val="00241448"/>
    <w:rsid w:val="00242744"/>
    <w:rsid w:val="00244062"/>
    <w:rsid w:val="00245BC6"/>
    <w:rsid w:val="00245F4F"/>
    <w:rsid w:val="00246124"/>
    <w:rsid w:val="00246454"/>
    <w:rsid w:val="00246C36"/>
    <w:rsid w:val="00246EA1"/>
    <w:rsid w:val="0024741F"/>
    <w:rsid w:val="00247D8A"/>
    <w:rsid w:val="00250D54"/>
    <w:rsid w:val="00251219"/>
    <w:rsid w:val="00252988"/>
    <w:rsid w:val="00253711"/>
    <w:rsid w:val="00253795"/>
    <w:rsid w:val="00253B30"/>
    <w:rsid w:val="00253F74"/>
    <w:rsid w:val="00256D3A"/>
    <w:rsid w:val="00257AAF"/>
    <w:rsid w:val="00260CE4"/>
    <w:rsid w:val="00262071"/>
    <w:rsid w:val="0026234F"/>
    <w:rsid w:val="00262F0D"/>
    <w:rsid w:val="0026360B"/>
    <w:rsid w:val="00264CF8"/>
    <w:rsid w:val="00265481"/>
    <w:rsid w:val="002660BC"/>
    <w:rsid w:val="00266B50"/>
    <w:rsid w:val="00266E91"/>
    <w:rsid w:val="0026700D"/>
    <w:rsid w:val="002701DE"/>
    <w:rsid w:val="00270C4B"/>
    <w:rsid w:val="00270D8A"/>
    <w:rsid w:val="002718A8"/>
    <w:rsid w:val="00272435"/>
    <w:rsid w:val="0027275A"/>
    <w:rsid w:val="002743AA"/>
    <w:rsid w:val="002753DE"/>
    <w:rsid w:val="0027540E"/>
    <w:rsid w:val="002759FD"/>
    <w:rsid w:val="00275A5B"/>
    <w:rsid w:val="00276850"/>
    <w:rsid w:val="00276DB2"/>
    <w:rsid w:val="002806CF"/>
    <w:rsid w:val="00280707"/>
    <w:rsid w:val="00280D47"/>
    <w:rsid w:val="002812DC"/>
    <w:rsid w:val="00282680"/>
    <w:rsid w:val="00283A57"/>
    <w:rsid w:val="002843CB"/>
    <w:rsid w:val="00284EA1"/>
    <w:rsid w:val="0028688A"/>
    <w:rsid w:val="00286C0E"/>
    <w:rsid w:val="00286CC2"/>
    <w:rsid w:val="00287654"/>
    <w:rsid w:val="00292D0A"/>
    <w:rsid w:val="00294430"/>
    <w:rsid w:val="00294B67"/>
    <w:rsid w:val="00294BBE"/>
    <w:rsid w:val="002951E7"/>
    <w:rsid w:val="0029704F"/>
    <w:rsid w:val="00297A30"/>
    <w:rsid w:val="002A045F"/>
    <w:rsid w:val="002A0F5B"/>
    <w:rsid w:val="002A10E9"/>
    <w:rsid w:val="002A2219"/>
    <w:rsid w:val="002A23C0"/>
    <w:rsid w:val="002A2749"/>
    <w:rsid w:val="002A30B9"/>
    <w:rsid w:val="002A3AB8"/>
    <w:rsid w:val="002A4652"/>
    <w:rsid w:val="002A52AD"/>
    <w:rsid w:val="002B1163"/>
    <w:rsid w:val="002B184E"/>
    <w:rsid w:val="002B245D"/>
    <w:rsid w:val="002B3170"/>
    <w:rsid w:val="002B379D"/>
    <w:rsid w:val="002B3D1B"/>
    <w:rsid w:val="002B4FD3"/>
    <w:rsid w:val="002B5268"/>
    <w:rsid w:val="002B69EB"/>
    <w:rsid w:val="002B70E7"/>
    <w:rsid w:val="002B7627"/>
    <w:rsid w:val="002C0162"/>
    <w:rsid w:val="002C092C"/>
    <w:rsid w:val="002C0AE0"/>
    <w:rsid w:val="002C1A73"/>
    <w:rsid w:val="002C1E32"/>
    <w:rsid w:val="002C3B27"/>
    <w:rsid w:val="002C3D38"/>
    <w:rsid w:val="002C48BB"/>
    <w:rsid w:val="002C7B76"/>
    <w:rsid w:val="002D0B43"/>
    <w:rsid w:val="002D1502"/>
    <w:rsid w:val="002D1852"/>
    <w:rsid w:val="002D1885"/>
    <w:rsid w:val="002D1C97"/>
    <w:rsid w:val="002D3110"/>
    <w:rsid w:val="002D4884"/>
    <w:rsid w:val="002D5CC7"/>
    <w:rsid w:val="002D6055"/>
    <w:rsid w:val="002D7805"/>
    <w:rsid w:val="002D7E42"/>
    <w:rsid w:val="002E13BE"/>
    <w:rsid w:val="002E1C1F"/>
    <w:rsid w:val="002E2251"/>
    <w:rsid w:val="002E2454"/>
    <w:rsid w:val="002E2769"/>
    <w:rsid w:val="002E33A6"/>
    <w:rsid w:val="002E3473"/>
    <w:rsid w:val="002E4535"/>
    <w:rsid w:val="002E4854"/>
    <w:rsid w:val="002E52BE"/>
    <w:rsid w:val="002E625B"/>
    <w:rsid w:val="002E63E9"/>
    <w:rsid w:val="002E647D"/>
    <w:rsid w:val="002E6F29"/>
    <w:rsid w:val="002E7429"/>
    <w:rsid w:val="002E758B"/>
    <w:rsid w:val="002F0EEA"/>
    <w:rsid w:val="002F1F0C"/>
    <w:rsid w:val="002F2A0A"/>
    <w:rsid w:val="002F2A28"/>
    <w:rsid w:val="002F35DB"/>
    <w:rsid w:val="002F3BCD"/>
    <w:rsid w:val="002F65D1"/>
    <w:rsid w:val="002F6DE0"/>
    <w:rsid w:val="003007F9"/>
    <w:rsid w:val="00300E9F"/>
    <w:rsid w:val="0030104A"/>
    <w:rsid w:val="00302079"/>
    <w:rsid w:val="003030EF"/>
    <w:rsid w:val="00303336"/>
    <w:rsid w:val="003033E2"/>
    <w:rsid w:val="003038A8"/>
    <w:rsid w:val="00303CE1"/>
    <w:rsid w:val="00304419"/>
    <w:rsid w:val="00304D61"/>
    <w:rsid w:val="00305032"/>
    <w:rsid w:val="003078A4"/>
    <w:rsid w:val="00307B83"/>
    <w:rsid w:val="00310346"/>
    <w:rsid w:val="00310D34"/>
    <w:rsid w:val="003115E5"/>
    <w:rsid w:val="00311C41"/>
    <w:rsid w:val="00312056"/>
    <w:rsid w:val="00312138"/>
    <w:rsid w:val="0031226A"/>
    <w:rsid w:val="00312D4A"/>
    <w:rsid w:val="00312FA0"/>
    <w:rsid w:val="00313000"/>
    <w:rsid w:val="0031445D"/>
    <w:rsid w:val="00314BDC"/>
    <w:rsid w:val="0031591E"/>
    <w:rsid w:val="00315B84"/>
    <w:rsid w:val="00315C10"/>
    <w:rsid w:val="003178DC"/>
    <w:rsid w:val="0032119F"/>
    <w:rsid w:val="00321318"/>
    <w:rsid w:val="003242DA"/>
    <w:rsid w:val="00324FFB"/>
    <w:rsid w:val="00326E7B"/>
    <w:rsid w:val="0032797E"/>
    <w:rsid w:val="00327ABB"/>
    <w:rsid w:val="003301D6"/>
    <w:rsid w:val="00333238"/>
    <w:rsid w:val="00335440"/>
    <w:rsid w:val="0033571A"/>
    <w:rsid w:val="00335A2C"/>
    <w:rsid w:val="00335C08"/>
    <w:rsid w:val="00336156"/>
    <w:rsid w:val="00336196"/>
    <w:rsid w:val="00342351"/>
    <w:rsid w:val="00344930"/>
    <w:rsid w:val="00345406"/>
    <w:rsid w:val="003462B6"/>
    <w:rsid w:val="00346612"/>
    <w:rsid w:val="00346C05"/>
    <w:rsid w:val="00346DCF"/>
    <w:rsid w:val="00351555"/>
    <w:rsid w:val="00351AD6"/>
    <w:rsid w:val="0035263E"/>
    <w:rsid w:val="0035296D"/>
    <w:rsid w:val="00353104"/>
    <w:rsid w:val="003547AD"/>
    <w:rsid w:val="00356153"/>
    <w:rsid w:val="003563E2"/>
    <w:rsid w:val="00356525"/>
    <w:rsid w:val="00357A08"/>
    <w:rsid w:val="00357DBF"/>
    <w:rsid w:val="00360B41"/>
    <w:rsid w:val="00362F74"/>
    <w:rsid w:val="00363325"/>
    <w:rsid w:val="003636B3"/>
    <w:rsid w:val="00363A6C"/>
    <w:rsid w:val="00363AC7"/>
    <w:rsid w:val="00363EBE"/>
    <w:rsid w:val="00364485"/>
    <w:rsid w:val="0036476D"/>
    <w:rsid w:val="00366D18"/>
    <w:rsid w:val="00367C11"/>
    <w:rsid w:val="00367E53"/>
    <w:rsid w:val="003711BB"/>
    <w:rsid w:val="0037232E"/>
    <w:rsid w:val="00372F5D"/>
    <w:rsid w:val="003733FD"/>
    <w:rsid w:val="00374629"/>
    <w:rsid w:val="00374BCB"/>
    <w:rsid w:val="00374C22"/>
    <w:rsid w:val="00375D4B"/>
    <w:rsid w:val="00377327"/>
    <w:rsid w:val="00380979"/>
    <w:rsid w:val="003809DF"/>
    <w:rsid w:val="0038195C"/>
    <w:rsid w:val="00382013"/>
    <w:rsid w:val="0038260D"/>
    <w:rsid w:val="00382F00"/>
    <w:rsid w:val="00382F7A"/>
    <w:rsid w:val="00384375"/>
    <w:rsid w:val="00384DD3"/>
    <w:rsid w:val="00385CF0"/>
    <w:rsid w:val="00386370"/>
    <w:rsid w:val="00387766"/>
    <w:rsid w:val="003901F4"/>
    <w:rsid w:val="003907FF"/>
    <w:rsid w:val="00390B2D"/>
    <w:rsid w:val="00392E05"/>
    <w:rsid w:val="0039310C"/>
    <w:rsid w:val="003933D0"/>
    <w:rsid w:val="00393517"/>
    <w:rsid w:val="0039360B"/>
    <w:rsid w:val="00395319"/>
    <w:rsid w:val="00395980"/>
    <w:rsid w:val="00396C8C"/>
    <w:rsid w:val="00397057"/>
    <w:rsid w:val="0039765E"/>
    <w:rsid w:val="003A0B28"/>
    <w:rsid w:val="003A1C9D"/>
    <w:rsid w:val="003A2592"/>
    <w:rsid w:val="003A273D"/>
    <w:rsid w:val="003A457C"/>
    <w:rsid w:val="003A48A5"/>
    <w:rsid w:val="003A59BD"/>
    <w:rsid w:val="003A5CE7"/>
    <w:rsid w:val="003B0A6E"/>
    <w:rsid w:val="003B18C6"/>
    <w:rsid w:val="003B1B9C"/>
    <w:rsid w:val="003B237F"/>
    <w:rsid w:val="003B2382"/>
    <w:rsid w:val="003B23B7"/>
    <w:rsid w:val="003B2986"/>
    <w:rsid w:val="003B2EDF"/>
    <w:rsid w:val="003B4E61"/>
    <w:rsid w:val="003B5143"/>
    <w:rsid w:val="003B5176"/>
    <w:rsid w:val="003B6860"/>
    <w:rsid w:val="003B7023"/>
    <w:rsid w:val="003B77F3"/>
    <w:rsid w:val="003B7DD4"/>
    <w:rsid w:val="003C0539"/>
    <w:rsid w:val="003C0B02"/>
    <w:rsid w:val="003C15A7"/>
    <w:rsid w:val="003C1F81"/>
    <w:rsid w:val="003C3D38"/>
    <w:rsid w:val="003C480E"/>
    <w:rsid w:val="003C4D24"/>
    <w:rsid w:val="003C4E7B"/>
    <w:rsid w:val="003C5015"/>
    <w:rsid w:val="003C5945"/>
    <w:rsid w:val="003C5C52"/>
    <w:rsid w:val="003C6102"/>
    <w:rsid w:val="003C69B7"/>
    <w:rsid w:val="003C7C39"/>
    <w:rsid w:val="003D16EC"/>
    <w:rsid w:val="003D19CD"/>
    <w:rsid w:val="003D2901"/>
    <w:rsid w:val="003D41A4"/>
    <w:rsid w:val="003D4A9E"/>
    <w:rsid w:val="003D4F6E"/>
    <w:rsid w:val="003D6681"/>
    <w:rsid w:val="003D7716"/>
    <w:rsid w:val="003E33A3"/>
    <w:rsid w:val="003E3F20"/>
    <w:rsid w:val="003E4FF1"/>
    <w:rsid w:val="003E52A2"/>
    <w:rsid w:val="003E582F"/>
    <w:rsid w:val="003E66BF"/>
    <w:rsid w:val="003E72FF"/>
    <w:rsid w:val="003F1DB1"/>
    <w:rsid w:val="003F2FC4"/>
    <w:rsid w:val="003F3F84"/>
    <w:rsid w:val="003F40F8"/>
    <w:rsid w:val="003F46B7"/>
    <w:rsid w:val="003F4D41"/>
    <w:rsid w:val="003F4E6B"/>
    <w:rsid w:val="003F6547"/>
    <w:rsid w:val="003F7B36"/>
    <w:rsid w:val="003F7C3E"/>
    <w:rsid w:val="003F7F76"/>
    <w:rsid w:val="004005F6"/>
    <w:rsid w:val="00400B69"/>
    <w:rsid w:val="004011F0"/>
    <w:rsid w:val="004018BA"/>
    <w:rsid w:val="0040212D"/>
    <w:rsid w:val="004027B1"/>
    <w:rsid w:val="004031BB"/>
    <w:rsid w:val="00404E97"/>
    <w:rsid w:val="0040733C"/>
    <w:rsid w:val="004103F3"/>
    <w:rsid w:val="00412FA2"/>
    <w:rsid w:val="00414099"/>
    <w:rsid w:val="00414E70"/>
    <w:rsid w:val="00421161"/>
    <w:rsid w:val="004219FA"/>
    <w:rsid w:val="004236C3"/>
    <w:rsid w:val="00424775"/>
    <w:rsid w:val="00424A14"/>
    <w:rsid w:val="00424D70"/>
    <w:rsid w:val="00426A96"/>
    <w:rsid w:val="00426F01"/>
    <w:rsid w:val="004272D5"/>
    <w:rsid w:val="00430976"/>
    <w:rsid w:val="0043109C"/>
    <w:rsid w:val="004310F5"/>
    <w:rsid w:val="004344AD"/>
    <w:rsid w:val="004345E1"/>
    <w:rsid w:val="00434C78"/>
    <w:rsid w:val="00434D3C"/>
    <w:rsid w:val="004364F2"/>
    <w:rsid w:val="00436D4D"/>
    <w:rsid w:val="0043722F"/>
    <w:rsid w:val="0043760B"/>
    <w:rsid w:val="0043779C"/>
    <w:rsid w:val="00437B7F"/>
    <w:rsid w:val="004400C7"/>
    <w:rsid w:val="004408BF"/>
    <w:rsid w:val="004413D6"/>
    <w:rsid w:val="00441D9E"/>
    <w:rsid w:val="00442154"/>
    <w:rsid w:val="00443422"/>
    <w:rsid w:val="00443823"/>
    <w:rsid w:val="004442AA"/>
    <w:rsid w:val="0044443A"/>
    <w:rsid w:val="00445990"/>
    <w:rsid w:val="00445A00"/>
    <w:rsid w:val="004463CF"/>
    <w:rsid w:val="00446734"/>
    <w:rsid w:val="00446EFF"/>
    <w:rsid w:val="00447E81"/>
    <w:rsid w:val="004504F9"/>
    <w:rsid w:val="004506AB"/>
    <w:rsid w:val="004539A1"/>
    <w:rsid w:val="00453A7F"/>
    <w:rsid w:val="00456279"/>
    <w:rsid w:val="00456C14"/>
    <w:rsid w:val="0045700B"/>
    <w:rsid w:val="00457EBF"/>
    <w:rsid w:val="00460063"/>
    <w:rsid w:val="00460B60"/>
    <w:rsid w:val="00461267"/>
    <w:rsid w:val="0046143E"/>
    <w:rsid w:val="00461B54"/>
    <w:rsid w:val="0046279F"/>
    <w:rsid w:val="00462AD9"/>
    <w:rsid w:val="00462C55"/>
    <w:rsid w:val="00464893"/>
    <w:rsid w:val="004654BA"/>
    <w:rsid w:val="00465AE4"/>
    <w:rsid w:val="00466866"/>
    <w:rsid w:val="0047084A"/>
    <w:rsid w:val="004716DC"/>
    <w:rsid w:val="00473D0A"/>
    <w:rsid w:val="004745C2"/>
    <w:rsid w:val="00474F73"/>
    <w:rsid w:val="00475FEA"/>
    <w:rsid w:val="004779E2"/>
    <w:rsid w:val="00477A9A"/>
    <w:rsid w:val="00477D61"/>
    <w:rsid w:val="004800E6"/>
    <w:rsid w:val="00481161"/>
    <w:rsid w:val="00481281"/>
    <w:rsid w:val="0048151B"/>
    <w:rsid w:val="00481E7E"/>
    <w:rsid w:val="004821DF"/>
    <w:rsid w:val="00482BBB"/>
    <w:rsid w:val="0048306C"/>
    <w:rsid w:val="004832E0"/>
    <w:rsid w:val="004837EA"/>
    <w:rsid w:val="004851CB"/>
    <w:rsid w:val="0048691C"/>
    <w:rsid w:val="0048776E"/>
    <w:rsid w:val="00491F37"/>
    <w:rsid w:val="00492182"/>
    <w:rsid w:val="00492E62"/>
    <w:rsid w:val="0049369C"/>
    <w:rsid w:val="004938A2"/>
    <w:rsid w:val="00493CA9"/>
    <w:rsid w:val="004940AE"/>
    <w:rsid w:val="00494915"/>
    <w:rsid w:val="00494D4D"/>
    <w:rsid w:val="00494FBF"/>
    <w:rsid w:val="0049565B"/>
    <w:rsid w:val="004966CF"/>
    <w:rsid w:val="00496A4A"/>
    <w:rsid w:val="00496D61"/>
    <w:rsid w:val="004A01D9"/>
    <w:rsid w:val="004A09BE"/>
    <w:rsid w:val="004A0B7B"/>
    <w:rsid w:val="004A0E5F"/>
    <w:rsid w:val="004A14A4"/>
    <w:rsid w:val="004A29D1"/>
    <w:rsid w:val="004A2D83"/>
    <w:rsid w:val="004A410A"/>
    <w:rsid w:val="004A4207"/>
    <w:rsid w:val="004A539E"/>
    <w:rsid w:val="004A5E7A"/>
    <w:rsid w:val="004A5FF9"/>
    <w:rsid w:val="004A61DF"/>
    <w:rsid w:val="004A62E1"/>
    <w:rsid w:val="004A6749"/>
    <w:rsid w:val="004A6DC9"/>
    <w:rsid w:val="004B0670"/>
    <w:rsid w:val="004B131D"/>
    <w:rsid w:val="004B16FF"/>
    <w:rsid w:val="004B1A90"/>
    <w:rsid w:val="004B1F20"/>
    <w:rsid w:val="004B222B"/>
    <w:rsid w:val="004B2A64"/>
    <w:rsid w:val="004B3078"/>
    <w:rsid w:val="004B3839"/>
    <w:rsid w:val="004B3E85"/>
    <w:rsid w:val="004B45BB"/>
    <w:rsid w:val="004B5740"/>
    <w:rsid w:val="004B78C5"/>
    <w:rsid w:val="004B7C75"/>
    <w:rsid w:val="004C005F"/>
    <w:rsid w:val="004C03BE"/>
    <w:rsid w:val="004C052B"/>
    <w:rsid w:val="004C14AF"/>
    <w:rsid w:val="004C38DF"/>
    <w:rsid w:val="004C4A00"/>
    <w:rsid w:val="004C5971"/>
    <w:rsid w:val="004C5C98"/>
    <w:rsid w:val="004C64ED"/>
    <w:rsid w:val="004C688A"/>
    <w:rsid w:val="004C71B5"/>
    <w:rsid w:val="004C7369"/>
    <w:rsid w:val="004D03B3"/>
    <w:rsid w:val="004D14F4"/>
    <w:rsid w:val="004D1F72"/>
    <w:rsid w:val="004D473A"/>
    <w:rsid w:val="004D4A90"/>
    <w:rsid w:val="004D620E"/>
    <w:rsid w:val="004D69FD"/>
    <w:rsid w:val="004D7188"/>
    <w:rsid w:val="004D7577"/>
    <w:rsid w:val="004E132B"/>
    <w:rsid w:val="004E1528"/>
    <w:rsid w:val="004E17DF"/>
    <w:rsid w:val="004E26F9"/>
    <w:rsid w:val="004E2ACF"/>
    <w:rsid w:val="004E2CF7"/>
    <w:rsid w:val="004E2D3C"/>
    <w:rsid w:val="004E2FDD"/>
    <w:rsid w:val="004E3C8E"/>
    <w:rsid w:val="004E3FFD"/>
    <w:rsid w:val="004E54EC"/>
    <w:rsid w:val="004E5854"/>
    <w:rsid w:val="004E6592"/>
    <w:rsid w:val="004E6725"/>
    <w:rsid w:val="004E7667"/>
    <w:rsid w:val="004E7AD7"/>
    <w:rsid w:val="004F05D0"/>
    <w:rsid w:val="004F09DE"/>
    <w:rsid w:val="004F0CE3"/>
    <w:rsid w:val="004F111C"/>
    <w:rsid w:val="004F29CE"/>
    <w:rsid w:val="004F40D6"/>
    <w:rsid w:val="004F4D03"/>
    <w:rsid w:val="004F51E1"/>
    <w:rsid w:val="004F5566"/>
    <w:rsid w:val="004F568B"/>
    <w:rsid w:val="004F5DE8"/>
    <w:rsid w:val="004F63B8"/>
    <w:rsid w:val="004F65CD"/>
    <w:rsid w:val="004F7B67"/>
    <w:rsid w:val="0050045F"/>
    <w:rsid w:val="005009E1"/>
    <w:rsid w:val="00500E30"/>
    <w:rsid w:val="005017D7"/>
    <w:rsid w:val="0050307A"/>
    <w:rsid w:val="0050445B"/>
    <w:rsid w:val="005064CA"/>
    <w:rsid w:val="005065C7"/>
    <w:rsid w:val="0050709E"/>
    <w:rsid w:val="005076AD"/>
    <w:rsid w:val="0051021B"/>
    <w:rsid w:val="00510F75"/>
    <w:rsid w:val="00511B03"/>
    <w:rsid w:val="00512478"/>
    <w:rsid w:val="005132A3"/>
    <w:rsid w:val="00513861"/>
    <w:rsid w:val="00513B3D"/>
    <w:rsid w:val="00513B8A"/>
    <w:rsid w:val="00513ED9"/>
    <w:rsid w:val="00514EC2"/>
    <w:rsid w:val="00514EE9"/>
    <w:rsid w:val="0051568E"/>
    <w:rsid w:val="00515782"/>
    <w:rsid w:val="00515DE8"/>
    <w:rsid w:val="005179B5"/>
    <w:rsid w:val="0052041B"/>
    <w:rsid w:val="00522635"/>
    <w:rsid w:val="00523464"/>
    <w:rsid w:val="00524517"/>
    <w:rsid w:val="00524E65"/>
    <w:rsid w:val="00525606"/>
    <w:rsid w:val="00525A54"/>
    <w:rsid w:val="005265EA"/>
    <w:rsid w:val="005275B6"/>
    <w:rsid w:val="00530545"/>
    <w:rsid w:val="00531762"/>
    <w:rsid w:val="00532403"/>
    <w:rsid w:val="00532850"/>
    <w:rsid w:val="00532A4C"/>
    <w:rsid w:val="00532CA7"/>
    <w:rsid w:val="005331B0"/>
    <w:rsid w:val="00533204"/>
    <w:rsid w:val="00533B27"/>
    <w:rsid w:val="005343A9"/>
    <w:rsid w:val="00536127"/>
    <w:rsid w:val="00537F46"/>
    <w:rsid w:val="00540514"/>
    <w:rsid w:val="005406BE"/>
    <w:rsid w:val="00541109"/>
    <w:rsid w:val="00541F72"/>
    <w:rsid w:val="00542735"/>
    <w:rsid w:val="00543729"/>
    <w:rsid w:val="00543796"/>
    <w:rsid w:val="005455F5"/>
    <w:rsid w:val="005526A0"/>
    <w:rsid w:val="005528C6"/>
    <w:rsid w:val="00553E40"/>
    <w:rsid w:val="005547F8"/>
    <w:rsid w:val="005554F9"/>
    <w:rsid w:val="00555984"/>
    <w:rsid w:val="005573A2"/>
    <w:rsid w:val="00557CB2"/>
    <w:rsid w:val="005601AD"/>
    <w:rsid w:val="005634FB"/>
    <w:rsid w:val="005645E6"/>
    <w:rsid w:val="00564F5C"/>
    <w:rsid w:val="0056514B"/>
    <w:rsid w:val="005652FF"/>
    <w:rsid w:val="00565C8B"/>
    <w:rsid w:val="00566E09"/>
    <w:rsid w:val="00567C9C"/>
    <w:rsid w:val="00567FEE"/>
    <w:rsid w:val="0057133C"/>
    <w:rsid w:val="00572F24"/>
    <w:rsid w:val="00574517"/>
    <w:rsid w:val="00574A77"/>
    <w:rsid w:val="00574F40"/>
    <w:rsid w:val="00575FA7"/>
    <w:rsid w:val="005767BD"/>
    <w:rsid w:val="00577D42"/>
    <w:rsid w:val="00577E49"/>
    <w:rsid w:val="005801B9"/>
    <w:rsid w:val="005801BA"/>
    <w:rsid w:val="005804FB"/>
    <w:rsid w:val="005806D7"/>
    <w:rsid w:val="005808CC"/>
    <w:rsid w:val="00580BE1"/>
    <w:rsid w:val="00580D30"/>
    <w:rsid w:val="0058248E"/>
    <w:rsid w:val="00582840"/>
    <w:rsid w:val="0058348E"/>
    <w:rsid w:val="00583B76"/>
    <w:rsid w:val="005841B7"/>
    <w:rsid w:val="005843A9"/>
    <w:rsid w:val="00585383"/>
    <w:rsid w:val="00585485"/>
    <w:rsid w:val="00586F3A"/>
    <w:rsid w:val="005872BD"/>
    <w:rsid w:val="00587EBD"/>
    <w:rsid w:val="00590281"/>
    <w:rsid w:val="005917E7"/>
    <w:rsid w:val="005920A0"/>
    <w:rsid w:val="00593422"/>
    <w:rsid w:val="00593963"/>
    <w:rsid w:val="00593C55"/>
    <w:rsid w:val="00593E88"/>
    <w:rsid w:val="00593FB8"/>
    <w:rsid w:val="005945E0"/>
    <w:rsid w:val="0059467F"/>
    <w:rsid w:val="00594867"/>
    <w:rsid w:val="0059495B"/>
    <w:rsid w:val="005956AD"/>
    <w:rsid w:val="00595DF6"/>
    <w:rsid w:val="00596573"/>
    <w:rsid w:val="00596686"/>
    <w:rsid w:val="00596DB1"/>
    <w:rsid w:val="00596F14"/>
    <w:rsid w:val="005970A6"/>
    <w:rsid w:val="00597561"/>
    <w:rsid w:val="005A0291"/>
    <w:rsid w:val="005A190F"/>
    <w:rsid w:val="005A25A2"/>
    <w:rsid w:val="005A2A11"/>
    <w:rsid w:val="005A3336"/>
    <w:rsid w:val="005A3510"/>
    <w:rsid w:val="005A391E"/>
    <w:rsid w:val="005A3A11"/>
    <w:rsid w:val="005A3A6D"/>
    <w:rsid w:val="005A5689"/>
    <w:rsid w:val="005A73B8"/>
    <w:rsid w:val="005A776A"/>
    <w:rsid w:val="005A78A3"/>
    <w:rsid w:val="005A7BB3"/>
    <w:rsid w:val="005A7CE1"/>
    <w:rsid w:val="005B1314"/>
    <w:rsid w:val="005B1F8E"/>
    <w:rsid w:val="005B2043"/>
    <w:rsid w:val="005B2621"/>
    <w:rsid w:val="005B5A9C"/>
    <w:rsid w:val="005B7028"/>
    <w:rsid w:val="005B72A9"/>
    <w:rsid w:val="005C00A3"/>
    <w:rsid w:val="005C06DE"/>
    <w:rsid w:val="005C116F"/>
    <w:rsid w:val="005C290C"/>
    <w:rsid w:val="005C2A53"/>
    <w:rsid w:val="005C2DA6"/>
    <w:rsid w:val="005C2EDB"/>
    <w:rsid w:val="005C5825"/>
    <w:rsid w:val="005C7142"/>
    <w:rsid w:val="005C7FAF"/>
    <w:rsid w:val="005D0A5B"/>
    <w:rsid w:val="005D0DC6"/>
    <w:rsid w:val="005D120F"/>
    <w:rsid w:val="005D18E4"/>
    <w:rsid w:val="005D1D50"/>
    <w:rsid w:val="005D41F7"/>
    <w:rsid w:val="005D5205"/>
    <w:rsid w:val="005D552D"/>
    <w:rsid w:val="005D5CAE"/>
    <w:rsid w:val="005D5EE1"/>
    <w:rsid w:val="005D6A1A"/>
    <w:rsid w:val="005D78E6"/>
    <w:rsid w:val="005E10CA"/>
    <w:rsid w:val="005E2F59"/>
    <w:rsid w:val="005E34B9"/>
    <w:rsid w:val="005E3782"/>
    <w:rsid w:val="005E3962"/>
    <w:rsid w:val="005E56C8"/>
    <w:rsid w:val="005E574E"/>
    <w:rsid w:val="005E5B8F"/>
    <w:rsid w:val="005E61DF"/>
    <w:rsid w:val="005E729A"/>
    <w:rsid w:val="005F0230"/>
    <w:rsid w:val="005F02CE"/>
    <w:rsid w:val="005F2921"/>
    <w:rsid w:val="005F31C8"/>
    <w:rsid w:val="005F33C7"/>
    <w:rsid w:val="005F37BE"/>
    <w:rsid w:val="005F4AEA"/>
    <w:rsid w:val="005F4DCA"/>
    <w:rsid w:val="005F5731"/>
    <w:rsid w:val="005F6EC5"/>
    <w:rsid w:val="005F76A2"/>
    <w:rsid w:val="005F7B7F"/>
    <w:rsid w:val="005F7E03"/>
    <w:rsid w:val="00600027"/>
    <w:rsid w:val="006009D5"/>
    <w:rsid w:val="006012D5"/>
    <w:rsid w:val="006015EF"/>
    <w:rsid w:val="00603145"/>
    <w:rsid w:val="006046B5"/>
    <w:rsid w:val="0060505F"/>
    <w:rsid w:val="006057FB"/>
    <w:rsid w:val="006076B1"/>
    <w:rsid w:val="00607CD2"/>
    <w:rsid w:val="00607ED4"/>
    <w:rsid w:val="00610462"/>
    <w:rsid w:val="006106B4"/>
    <w:rsid w:val="006146A8"/>
    <w:rsid w:val="0061549B"/>
    <w:rsid w:val="0061561A"/>
    <w:rsid w:val="006158A9"/>
    <w:rsid w:val="00615CF6"/>
    <w:rsid w:val="006173A8"/>
    <w:rsid w:val="0061750C"/>
    <w:rsid w:val="00620C04"/>
    <w:rsid w:val="006221C9"/>
    <w:rsid w:val="00622BA4"/>
    <w:rsid w:val="00623C77"/>
    <w:rsid w:val="00624F2D"/>
    <w:rsid w:val="0062548F"/>
    <w:rsid w:val="00625EB5"/>
    <w:rsid w:val="00627809"/>
    <w:rsid w:val="006301B3"/>
    <w:rsid w:val="006306B5"/>
    <w:rsid w:val="0063160E"/>
    <w:rsid w:val="00631CD3"/>
    <w:rsid w:val="00633025"/>
    <w:rsid w:val="006330D6"/>
    <w:rsid w:val="006333EF"/>
    <w:rsid w:val="006334CD"/>
    <w:rsid w:val="00633A67"/>
    <w:rsid w:val="00633ABA"/>
    <w:rsid w:val="0063451F"/>
    <w:rsid w:val="0063480B"/>
    <w:rsid w:val="0063527F"/>
    <w:rsid w:val="006365F5"/>
    <w:rsid w:val="00636EFE"/>
    <w:rsid w:val="00637EF3"/>
    <w:rsid w:val="006407B5"/>
    <w:rsid w:val="00641CD3"/>
    <w:rsid w:val="00642625"/>
    <w:rsid w:val="006446BD"/>
    <w:rsid w:val="0064620D"/>
    <w:rsid w:val="0064648F"/>
    <w:rsid w:val="0064733F"/>
    <w:rsid w:val="006473BE"/>
    <w:rsid w:val="00650245"/>
    <w:rsid w:val="0065081D"/>
    <w:rsid w:val="00650B47"/>
    <w:rsid w:val="00650D2A"/>
    <w:rsid w:val="006511C1"/>
    <w:rsid w:val="00651777"/>
    <w:rsid w:val="006519B9"/>
    <w:rsid w:val="00651B10"/>
    <w:rsid w:val="00653B0F"/>
    <w:rsid w:val="00655067"/>
    <w:rsid w:val="00655BE8"/>
    <w:rsid w:val="00657389"/>
    <w:rsid w:val="00657AA9"/>
    <w:rsid w:val="00657DF2"/>
    <w:rsid w:val="0066051F"/>
    <w:rsid w:val="00662FD9"/>
    <w:rsid w:val="0066307A"/>
    <w:rsid w:val="006630B6"/>
    <w:rsid w:val="006631CF"/>
    <w:rsid w:val="00664688"/>
    <w:rsid w:val="006665D8"/>
    <w:rsid w:val="00667538"/>
    <w:rsid w:val="00670B5C"/>
    <w:rsid w:val="0067129D"/>
    <w:rsid w:val="00673A02"/>
    <w:rsid w:val="00674EF1"/>
    <w:rsid w:val="00675A1E"/>
    <w:rsid w:val="00676ACB"/>
    <w:rsid w:val="00676F1F"/>
    <w:rsid w:val="00681917"/>
    <w:rsid w:val="00682679"/>
    <w:rsid w:val="00684471"/>
    <w:rsid w:val="006845CC"/>
    <w:rsid w:val="00684E31"/>
    <w:rsid w:val="006856B9"/>
    <w:rsid w:val="00685B28"/>
    <w:rsid w:val="00686365"/>
    <w:rsid w:val="00686F4C"/>
    <w:rsid w:val="00687DFE"/>
    <w:rsid w:val="0069060B"/>
    <w:rsid w:val="00690807"/>
    <w:rsid w:val="00691B50"/>
    <w:rsid w:val="006922DB"/>
    <w:rsid w:val="0069250E"/>
    <w:rsid w:val="0069252D"/>
    <w:rsid w:val="006949F3"/>
    <w:rsid w:val="006956D8"/>
    <w:rsid w:val="00696B36"/>
    <w:rsid w:val="00696D35"/>
    <w:rsid w:val="00697A59"/>
    <w:rsid w:val="00697D7F"/>
    <w:rsid w:val="006A0375"/>
    <w:rsid w:val="006A0F92"/>
    <w:rsid w:val="006A10BD"/>
    <w:rsid w:val="006A14DE"/>
    <w:rsid w:val="006A1703"/>
    <w:rsid w:val="006A1DC9"/>
    <w:rsid w:val="006A215E"/>
    <w:rsid w:val="006A263A"/>
    <w:rsid w:val="006A2B6D"/>
    <w:rsid w:val="006A2FCE"/>
    <w:rsid w:val="006A381E"/>
    <w:rsid w:val="006A3CE1"/>
    <w:rsid w:val="006A495E"/>
    <w:rsid w:val="006A4EDE"/>
    <w:rsid w:val="006A5325"/>
    <w:rsid w:val="006A6425"/>
    <w:rsid w:val="006A6B6B"/>
    <w:rsid w:val="006B1A9E"/>
    <w:rsid w:val="006B1CDD"/>
    <w:rsid w:val="006B2587"/>
    <w:rsid w:val="006B32C2"/>
    <w:rsid w:val="006B360F"/>
    <w:rsid w:val="006B396C"/>
    <w:rsid w:val="006B4012"/>
    <w:rsid w:val="006B4037"/>
    <w:rsid w:val="006B44B7"/>
    <w:rsid w:val="006B4676"/>
    <w:rsid w:val="006B5E7E"/>
    <w:rsid w:val="006B672C"/>
    <w:rsid w:val="006B74C4"/>
    <w:rsid w:val="006B78B0"/>
    <w:rsid w:val="006C2DD7"/>
    <w:rsid w:val="006C54C0"/>
    <w:rsid w:val="006C60D0"/>
    <w:rsid w:val="006C6C75"/>
    <w:rsid w:val="006C709E"/>
    <w:rsid w:val="006D0322"/>
    <w:rsid w:val="006D04EF"/>
    <w:rsid w:val="006D0D86"/>
    <w:rsid w:val="006D11D1"/>
    <w:rsid w:val="006D170B"/>
    <w:rsid w:val="006D2C01"/>
    <w:rsid w:val="006D3B00"/>
    <w:rsid w:val="006D3D1B"/>
    <w:rsid w:val="006D4A63"/>
    <w:rsid w:val="006D53DE"/>
    <w:rsid w:val="006E052C"/>
    <w:rsid w:val="006E0BEC"/>
    <w:rsid w:val="006E0EFC"/>
    <w:rsid w:val="006E18CC"/>
    <w:rsid w:val="006E2837"/>
    <w:rsid w:val="006E2F7E"/>
    <w:rsid w:val="006E3787"/>
    <w:rsid w:val="006E42A9"/>
    <w:rsid w:val="006E5588"/>
    <w:rsid w:val="006E6752"/>
    <w:rsid w:val="006F0620"/>
    <w:rsid w:val="006F0674"/>
    <w:rsid w:val="006F47F6"/>
    <w:rsid w:val="006F4A72"/>
    <w:rsid w:val="006F5072"/>
    <w:rsid w:val="006F5242"/>
    <w:rsid w:val="006F5D9C"/>
    <w:rsid w:val="006F6FE6"/>
    <w:rsid w:val="006F76FB"/>
    <w:rsid w:val="006F7701"/>
    <w:rsid w:val="0070286D"/>
    <w:rsid w:val="00702C20"/>
    <w:rsid w:val="007036B1"/>
    <w:rsid w:val="00703F01"/>
    <w:rsid w:val="0070537C"/>
    <w:rsid w:val="0070630C"/>
    <w:rsid w:val="00706C79"/>
    <w:rsid w:val="00710382"/>
    <w:rsid w:val="00710512"/>
    <w:rsid w:val="00711303"/>
    <w:rsid w:val="007121B9"/>
    <w:rsid w:val="00712339"/>
    <w:rsid w:val="00712952"/>
    <w:rsid w:val="00714325"/>
    <w:rsid w:val="0071457C"/>
    <w:rsid w:val="00714C75"/>
    <w:rsid w:val="007153AA"/>
    <w:rsid w:val="00715E48"/>
    <w:rsid w:val="00716A77"/>
    <w:rsid w:val="007177D0"/>
    <w:rsid w:val="00717FAF"/>
    <w:rsid w:val="007204EE"/>
    <w:rsid w:val="00720D60"/>
    <w:rsid w:val="00721074"/>
    <w:rsid w:val="007215C1"/>
    <w:rsid w:val="007219A2"/>
    <w:rsid w:val="007221ED"/>
    <w:rsid w:val="00722CB3"/>
    <w:rsid w:val="00724C2C"/>
    <w:rsid w:val="0072575D"/>
    <w:rsid w:val="00725E1C"/>
    <w:rsid w:val="00730B9C"/>
    <w:rsid w:val="00732D2B"/>
    <w:rsid w:val="007345BB"/>
    <w:rsid w:val="00734DED"/>
    <w:rsid w:val="00734E42"/>
    <w:rsid w:val="00734F3E"/>
    <w:rsid w:val="00735441"/>
    <w:rsid w:val="007357BA"/>
    <w:rsid w:val="007367F8"/>
    <w:rsid w:val="007368DD"/>
    <w:rsid w:val="00736BE7"/>
    <w:rsid w:val="00736F6E"/>
    <w:rsid w:val="00737F06"/>
    <w:rsid w:val="0074050C"/>
    <w:rsid w:val="00741883"/>
    <w:rsid w:val="00742451"/>
    <w:rsid w:val="00742F56"/>
    <w:rsid w:val="007440CF"/>
    <w:rsid w:val="00744A48"/>
    <w:rsid w:val="00744F27"/>
    <w:rsid w:val="00745C4C"/>
    <w:rsid w:val="00746080"/>
    <w:rsid w:val="00746347"/>
    <w:rsid w:val="007463ED"/>
    <w:rsid w:val="007466A3"/>
    <w:rsid w:val="00746B4A"/>
    <w:rsid w:val="007476FE"/>
    <w:rsid w:val="00750869"/>
    <w:rsid w:val="00750FEC"/>
    <w:rsid w:val="007513FC"/>
    <w:rsid w:val="00751E70"/>
    <w:rsid w:val="00752ED5"/>
    <w:rsid w:val="00752F3E"/>
    <w:rsid w:val="00756F36"/>
    <w:rsid w:val="00760B20"/>
    <w:rsid w:val="00761009"/>
    <w:rsid w:val="00761792"/>
    <w:rsid w:val="00761894"/>
    <w:rsid w:val="007642F4"/>
    <w:rsid w:val="007658E9"/>
    <w:rsid w:val="00766848"/>
    <w:rsid w:val="007707D1"/>
    <w:rsid w:val="00771015"/>
    <w:rsid w:val="00771FA4"/>
    <w:rsid w:val="0077217F"/>
    <w:rsid w:val="00772C57"/>
    <w:rsid w:val="007731BF"/>
    <w:rsid w:val="007765CC"/>
    <w:rsid w:val="00780753"/>
    <w:rsid w:val="0078202D"/>
    <w:rsid w:val="00783E43"/>
    <w:rsid w:val="00784810"/>
    <w:rsid w:val="00785323"/>
    <w:rsid w:val="0078566E"/>
    <w:rsid w:val="00785791"/>
    <w:rsid w:val="00785BB7"/>
    <w:rsid w:val="007864D9"/>
    <w:rsid w:val="00787016"/>
    <w:rsid w:val="0078784C"/>
    <w:rsid w:val="00790412"/>
    <w:rsid w:val="00790426"/>
    <w:rsid w:val="007905FF"/>
    <w:rsid w:val="00791440"/>
    <w:rsid w:val="00791E4C"/>
    <w:rsid w:val="00791E76"/>
    <w:rsid w:val="007944BC"/>
    <w:rsid w:val="00794C94"/>
    <w:rsid w:val="007950D0"/>
    <w:rsid w:val="0079571D"/>
    <w:rsid w:val="007957A8"/>
    <w:rsid w:val="00795836"/>
    <w:rsid w:val="007963FC"/>
    <w:rsid w:val="007965FC"/>
    <w:rsid w:val="00797157"/>
    <w:rsid w:val="00797ED9"/>
    <w:rsid w:val="007A070D"/>
    <w:rsid w:val="007A0FB6"/>
    <w:rsid w:val="007A0FE0"/>
    <w:rsid w:val="007A1F1E"/>
    <w:rsid w:val="007A206A"/>
    <w:rsid w:val="007A2131"/>
    <w:rsid w:val="007A24F4"/>
    <w:rsid w:val="007A33E4"/>
    <w:rsid w:val="007A33ED"/>
    <w:rsid w:val="007A42B0"/>
    <w:rsid w:val="007A47AA"/>
    <w:rsid w:val="007A4C39"/>
    <w:rsid w:val="007A5B26"/>
    <w:rsid w:val="007A6BE5"/>
    <w:rsid w:val="007B08CF"/>
    <w:rsid w:val="007B0B5A"/>
    <w:rsid w:val="007B0BAC"/>
    <w:rsid w:val="007B1424"/>
    <w:rsid w:val="007B2D33"/>
    <w:rsid w:val="007B4C88"/>
    <w:rsid w:val="007B5E4E"/>
    <w:rsid w:val="007B7E40"/>
    <w:rsid w:val="007C039D"/>
    <w:rsid w:val="007C0B99"/>
    <w:rsid w:val="007C3A21"/>
    <w:rsid w:val="007C475F"/>
    <w:rsid w:val="007C499B"/>
    <w:rsid w:val="007C4E8F"/>
    <w:rsid w:val="007C4EEA"/>
    <w:rsid w:val="007C5170"/>
    <w:rsid w:val="007C51AE"/>
    <w:rsid w:val="007C54F4"/>
    <w:rsid w:val="007C66FE"/>
    <w:rsid w:val="007C71F0"/>
    <w:rsid w:val="007D0BDE"/>
    <w:rsid w:val="007D0C3C"/>
    <w:rsid w:val="007D2A7E"/>
    <w:rsid w:val="007D2E92"/>
    <w:rsid w:val="007D2F73"/>
    <w:rsid w:val="007D3007"/>
    <w:rsid w:val="007D4EE2"/>
    <w:rsid w:val="007D4EF0"/>
    <w:rsid w:val="007D56A5"/>
    <w:rsid w:val="007E0469"/>
    <w:rsid w:val="007E160C"/>
    <w:rsid w:val="007E2F1B"/>
    <w:rsid w:val="007E5009"/>
    <w:rsid w:val="007E5058"/>
    <w:rsid w:val="007E6049"/>
    <w:rsid w:val="007E78BC"/>
    <w:rsid w:val="007F0175"/>
    <w:rsid w:val="007F26A9"/>
    <w:rsid w:val="007F2E18"/>
    <w:rsid w:val="007F32C9"/>
    <w:rsid w:val="007F3FD0"/>
    <w:rsid w:val="007F43F1"/>
    <w:rsid w:val="007F4402"/>
    <w:rsid w:val="007F5B5B"/>
    <w:rsid w:val="007F5D8F"/>
    <w:rsid w:val="007F6560"/>
    <w:rsid w:val="007F7667"/>
    <w:rsid w:val="007F7D18"/>
    <w:rsid w:val="008002D6"/>
    <w:rsid w:val="008004BE"/>
    <w:rsid w:val="00800A3F"/>
    <w:rsid w:val="00800E8A"/>
    <w:rsid w:val="0080286C"/>
    <w:rsid w:val="0080358F"/>
    <w:rsid w:val="008035F5"/>
    <w:rsid w:val="00803D09"/>
    <w:rsid w:val="0080442F"/>
    <w:rsid w:val="00804B23"/>
    <w:rsid w:val="008055D4"/>
    <w:rsid w:val="008060B6"/>
    <w:rsid w:val="00810405"/>
    <w:rsid w:val="00810C25"/>
    <w:rsid w:val="00811416"/>
    <w:rsid w:val="0081144F"/>
    <w:rsid w:val="008117D6"/>
    <w:rsid w:val="008124E5"/>
    <w:rsid w:val="00814043"/>
    <w:rsid w:val="008141D1"/>
    <w:rsid w:val="00814562"/>
    <w:rsid w:val="0081542C"/>
    <w:rsid w:val="008166E2"/>
    <w:rsid w:val="00816D9A"/>
    <w:rsid w:val="00816EB5"/>
    <w:rsid w:val="00817F64"/>
    <w:rsid w:val="008200BC"/>
    <w:rsid w:val="00820BB1"/>
    <w:rsid w:val="00820DA4"/>
    <w:rsid w:val="00820E8A"/>
    <w:rsid w:val="0082268A"/>
    <w:rsid w:val="00822730"/>
    <w:rsid w:val="008237EA"/>
    <w:rsid w:val="00824A28"/>
    <w:rsid w:val="00824B88"/>
    <w:rsid w:val="00825C4C"/>
    <w:rsid w:val="00825D52"/>
    <w:rsid w:val="008261D4"/>
    <w:rsid w:val="00826F0A"/>
    <w:rsid w:val="00830DCE"/>
    <w:rsid w:val="00831DFB"/>
    <w:rsid w:val="00832CF1"/>
    <w:rsid w:val="00833516"/>
    <w:rsid w:val="0083427E"/>
    <w:rsid w:val="00834444"/>
    <w:rsid w:val="00834C3C"/>
    <w:rsid w:val="0083531E"/>
    <w:rsid w:val="00836DA5"/>
    <w:rsid w:val="00837E0F"/>
    <w:rsid w:val="00837F6D"/>
    <w:rsid w:val="00840176"/>
    <w:rsid w:val="008404BA"/>
    <w:rsid w:val="008407C4"/>
    <w:rsid w:val="00843104"/>
    <w:rsid w:val="00844093"/>
    <w:rsid w:val="00844D42"/>
    <w:rsid w:val="00845303"/>
    <w:rsid w:val="00845EE3"/>
    <w:rsid w:val="00846FE9"/>
    <w:rsid w:val="008473D5"/>
    <w:rsid w:val="008525BF"/>
    <w:rsid w:val="00852C63"/>
    <w:rsid w:val="00852CBB"/>
    <w:rsid w:val="00852D48"/>
    <w:rsid w:val="00853DED"/>
    <w:rsid w:val="0085418A"/>
    <w:rsid w:val="00855875"/>
    <w:rsid w:val="0086011D"/>
    <w:rsid w:val="00861688"/>
    <w:rsid w:val="00863D05"/>
    <w:rsid w:val="008649F2"/>
    <w:rsid w:val="00864FDA"/>
    <w:rsid w:val="008651FC"/>
    <w:rsid w:val="00866018"/>
    <w:rsid w:val="008662FC"/>
    <w:rsid w:val="008664DB"/>
    <w:rsid w:val="00866D0B"/>
    <w:rsid w:val="00866E10"/>
    <w:rsid w:val="00867627"/>
    <w:rsid w:val="008678A8"/>
    <w:rsid w:val="00867DE9"/>
    <w:rsid w:val="00871482"/>
    <w:rsid w:val="00871EAB"/>
    <w:rsid w:val="00873579"/>
    <w:rsid w:val="0087519A"/>
    <w:rsid w:val="0087524E"/>
    <w:rsid w:val="00875CC0"/>
    <w:rsid w:val="00877D6C"/>
    <w:rsid w:val="008800FE"/>
    <w:rsid w:val="00880AC2"/>
    <w:rsid w:val="008810E7"/>
    <w:rsid w:val="008822DF"/>
    <w:rsid w:val="008824D5"/>
    <w:rsid w:val="00883A96"/>
    <w:rsid w:val="00883E92"/>
    <w:rsid w:val="00886A7A"/>
    <w:rsid w:val="00887372"/>
    <w:rsid w:val="00890175"/>
    <w:rsid w:val="008901BC"/>
    <w:rsid w:val="008906CA"/>
    <w:rsid w:val="00890715"/>
    <w:rsid w:val="0089099C"/>
    <w:rsid w:val="0089156D"/>
    <w:rsid w:val="008919F9"/>
    <w:rsid w:val="00892273"/>
    <w:rsid w:val="008922AD"/>
    <w:rsid w:val="00893EDF"/>
    <w:rsid w:val="00893F8B"/>
    <w:rsid w:val="008942B7"/>
    <w:rsid w:val="00896262"/>
    <w:rsid w:val="0089632D"/>
    <w:rsid w:val="008963B5"/>
    <w:rsid w:val="00896A96"/>
    <w:rsid w:val="00897EAA"/>
    <w:rsid w:val="00897FAC"/>
    <w:rsid w:val="008A3259"/>
    <w:rsid w:val="008A366B"/>
    <w:rsid w:val="008A40C2"/>
    <w:rsid w:val="008A46C1"/>
    <w:rsid w:val="008A5DD6"/>
    <w:rsid w:val="008A6C69"/>
    <w:rsid w:val="008A71D9"/>
    <w:rsid w:val="008B08B1"/>
    <w:rsid w:val="008B0E09"/>
    <w:rsid w:val="008B25F3"/>
    <w:rsid w:val="008B2798"/>
    <w:rsid w:val="008B2917"/>
    <w:rsid w:val="008B2B1B"/>
    <w:rsid w:val="008B32D3"/>
    <w:rsid w:val="008B4485"/>
    <w:rsid w:val="008B44DB"/>
    <w:rsid w:val="008B5199"/>
    <w:rsid w:val="008B5333"/>
    <w:rsid w:val="008B715F"/>
    <w:rsid w:val="008C09C6"/>
    <w:rsid w:val="008C0F38"/>
    <w:rsid w:val="008C19A9"/>
    <w:rsid w:val="008C1A91"/>
    <w:rsid w:val="008C2414"/>
    <w:rsid w:val="008C3387"/>
    <w:rsid w:val="008C36F8"/>
    <w:rsid w:val="008C4C29"/>
    <w:rsid w:val="008C4C71"/>
    <w:rsid w:val="008C5139"/>
    <w:rsid w:val="008C5947"/>
    <w:rsid w:val="008C5A65"/>
    <w:rsid w:val="008C5E19"/>
    <w:rsid w:val="008C606B"/>
    <w:rsid w:val="008C6B33"/>
    <w:rsid w:val="008C6E67"/>
    <w:rsid w:val="008C7775"/>
    <w:rsid w:val="008D3143"/>
    <w:rsid w:val="008D3B92"/>
    <w:rsid w:val="008D4A87"/>
    <w:rsid w:val="008D4B21"/>
    <w:rsid w:val="008D5C04"/>
    <w:rsid w:val="008D5F17"/>
    <w:rsid w:val="008D6778"/>
    <w:rsid w:val="008D6D88"/>
    <w:rsid w:val="008E0EF6"/>
    <w:rsid w:val="008E12C5"/>
    <w:rsid w:val="008E1A76"/>
    <w:rsid w:val="008E1F6B"/>
    <w:rsid w:val="008E23AE"/>
    <w:rsid w:val="008E4349"/>
    <w:rsid w:val="008E45A4"/>
    <w:rsid w:val="008E537D"/>
    <w:rsid w:val="008E63D2"/>
    <w:rsid w:val="008E6C6A"/>
    <w:rsid w:val="008F03B3"/>
    <w:rsid w:val="008F20DA"/>
    <w:rsid w:val="008F3E42"/>
    <w:rsid w:val="008F5DE0"/>
    <w:rsid w:val="008F5FE2"/>
    <w:rsid w:val="008F60E8"/>
    <w:rsid w:val="008F64CA"/>
    <w:rsid w:val="008F6FDE"/>
    <w:rsid w:val="008F70CD"/>
    <w:rsid w:val="00900BF2"/>
    <w:rsid w:val="00900C43"/>
    <w:rsid w:val="00901236"/>
    <w:rsid w:val="0090231B"/>
    <w:rsid w:val="009033A0"/>
    <w:rsid w:val="00903849"/>
    <w:rsid w:val="00903A7A"/>
    <w:rsid w:val="00903EC0"/>
    <w:rsid w:val="009040F0"/>
    <w:rsid w:val="00905047"/>
    <w:rsid w:val="009054A2"/>
    <w:rsid w:val="00905622"/>
    <w:rsid w:val="009065DD"/>
    <w:rsid w:val="00907018"/>
    <w:rsid w:val="0090756C"/>
    <w:rsid w:val="009103B6"/>
    <w:rsid w:val="009114B1"/>
    <w:rsid w:val="00911C47"/>
    <w:rsid w:val="00912521"/>
    <w:rsid w:val="009137CE"/>
    <w:rsid w:val="00913FC7"/>
    <w:rsid w:val="00914EAD"/>
    <w:rsid w:val="00915225"/>
    <w:rsid w:val="00915E0F"/>
    <w:rsid w:val="009163C7"/>
    <w:rsid w:val="00916694"/>
    <w:rsid w:val="00916FDF"/>
    <w:rsid w:val="009203B3"/>
    <w:rsid w:val="009205DE"/>
    <w:rsid w:val="00920815"/>
    <w:rsid w:val="00920B55"/>
    <w:rsid w:val="009213A4"/>
    <w:rsid w:val="00922194"/>
    <w:rsid w:val="0092246E"/>
    <w:rsid w:val="00922D86"/>
    <w:rsid w:val="009304B0"/>
    <w:rsid w:val="0093187F"/>
    <w:rsid w:val="00932993"/>
    <w:rsid w:val="00934415"/>
    <w:rsid w:val="0093686F"/>
    <w:rsid w:val="00936B06"/>
    <w:rsid w:val="00937D43"/>
    <w:rsid w:val="00940399"/>
    <w:rsid w:val="0094102F"/>
    <w:rsid w:val="00941380"/>
    <w:rsid w:val="00942ACC"/>
    <w:rsid w:val="00942AFA"/>
    <w:rsid w:val="00942B53"/>
    <w:rsid w:val="00942DF8"/>
    <w:rsid w:val="00942E91"/>
    <w:rsid w:val="00944F2A"/>
    <w:rsid w:val="009469CA"/>
    <w:rsid w:val="00947064"/>
    <w:rsid w:val="00947A3C"/>
    <w:rsid w:val="009506A8"/>
    <w:rsid w:val="009506D2"/>
    <w:rsid w:val="00952BA7"/>
    <w:rsid w:val="00953C39"/>
    <w:rsid w:val="009542A2"/>
    <w:rsid w:val="00954313"/>
    <w:rsid w:val="009546D5"/>
    <w:rsid w:val="00955087"/>
    <w:rsid w:val="00955376"/>
    <w:rsid w:val="009554ED"/>
    <w:rsid w:val="00956443"/>
    <w:rsid w:val="00956873"/>
    <w:rsid w:val="00956A87"/>
    <w:rsid w:val="00956E79"/>
    <w:rsid w:val="00960D24"/>
    <w:rsid w:val="009629F2"/>
    <w:rsid w:val="00962B25"/>
    <w:rsid w:val="00964C90"/>
    <w:rsid w:val="0096694A"/>
    <w:rsid w:val="00966BBD"/>
    <w:rsid w:val="009679D1"/>
    <w:rsid w:val="009705F4"/>
    <w:rsid w:val="00970832"/>
    <w:rsid w:val="00970BB6"/>
    <w:rsid w:val="00971282"/>
    <w:rsid w:val="0097286C"/>
    <w:rsid w:val="009731FF"/>
    <w:rsid w:val="0097357F"/>
    <w:rsid w:val="0097422F"/>
    <w:rsid w:val="0097528E"/>
    <w:rsid w:val="009752B0"/>
    <w:rsid w:val="009759BB"/>
    <w:rsid w:val="009760CB"/>
    <w:rsid w:val="00976CD1"/>
    <w:rsid w:val="00976E04"/>
    <w:rsid w:val="009814B0"/>
    <w:rsid w:val="00981688"/>
    <w:rsid w:val="0098225D"/>
    <w:rsid w:val="0098250E"/>
    <w:rsid w:val="009843E1"/>
    <w:rsid w:val="009858CF"/>
    <w:rsid w:val="00985CB9"/>
    <w:rsid w:val="009861D1"/>
    <w:rsid w:val="009861F3"/>
    <w:rsid w:val="009864F6"/>
    <w:rsid w:val="009866DE"/>
    <w:rsid w:val="00986993"/>
    <w:rsid w:val="00986BD1"/>
    <w:rsid w:val="00986C96"/>
    <w:rsid w:val="00986E2F"/>
    <w:rsid w:val="00986F5B"/>
    <w:rsid w:val="00987031"/>
    <w:rsid w:val="009875D5"/>
    <w:rsid w:val="00987609"/>
    <w:rsid w:val="00990497"/>
    <w:rsid w:val="00991359"/>
    <w:rsid w:val="0099158B"/>
    <w:rsid w:val="00991C6A"/>
    <w:rsid w:val="00994095"/>
    <w:rsid w:val="00995537"/>
    <w:rsid w:val="009957D1"/>
    <w:rsid w:val="00995A0E"/>
    <w:rsid w:val="00997B87"/>
    <w:rsid w:val="009A0FD2"/>
    <w:rsid w:val="009A1396"/>
    <w:rsid w:val="009A1C29"/>
    <w:rsid w:val="009A23B6"/>
    <w:rsid w:val="009A274B"/>
    <w:rsid w:val="009A2E49"/>
    <w:rsid w:val="009A31DC"/>
    <w:rsid w:val="009A3223"/>
    <w:rsid w:val="009A33DE"/>
    <w:rsid w:val="009A4407"/>
    <w:rsid w:val="009A5150"/>
    <w:rsid w:val="009A5E48"/>
    <w:rsid w:val="009A65FA"/>
    <w:rsid w:val="009A75B4"/>
    <w:rsid w:val="009A775E"/>
    <w:rsid w:val="009B011D"/>
    <w:rsid w:val="009B1FE1"/>
    <w:rsid w:val="009B25D6"/>
    <w:rsid w:val="009B2A30"/>
    <w:rsid w:val="009B44C9"/>
    <w:rsid w:val="009B45DA"/>
    <w:rsid w:val="009B5A89"/>
    <w:rsid w:val="009B6754"/>
    <w:rsid w:val="009B7F32"/>
    <w:rsid w:val="009C0972"/>
    <w:rsid w:val="009C1ABC"/>
    <w:rsid w:val="009C1D8E"/>
    <w:rsid w:val="009C2625"/>
    <w:rsid w:val="009C279B"/>
    <w:rsid w:val="009C3669"/>
    <w:rsid w:val="009C4335"/>
    <w:rsid w:val="009C460F"/>
    <w:rsid w:val="009C464E"/>
    <w:rsid w:val="009C659B"/>
    <w:rsid w:val="009C75D2"/>
    <w:rsid w:val="009C7FE3"/>
    <w:rsid w:val="009D1B67"/>
    <w:rsid w:val="009D35AF"/>
    <w:rsid w:val="009D4049"/>
    <w:rsid w:val="009D44B8"/>
    <w:rsid w:val="009D4C5F"/>
    <w:rsid w:val="009D5626"/>
    <w:rsid w:val="009E1261"/>
    <w:rsid w:val="009E2261"/>
    <w:rsid w:val="009E2673"/>
    <w:rsid w:val="009E378D"/>
    <w:rsid w:val="009E56E0"/>
    <w:rsid w:val="009E6C88"/>
    <w:rsid w:val="009E7268"/>
    <w:rsid w:val="009E7A9F"/>
    <w:rsid w:val="009F007D"/>
    <w:rsid w:val="009F1C99"/>
    <w:rsid w:val="009F28A6"/>
    <w:rsid w:val="009F3311"/>
    <w:rsid w:val="009F3508"/>
    <w:rsid w:val="009F3B0C"/>
    <w:rsid w:val="009F3F23"/>
    <w:rsid w:val="009F588E"/>
    <w:rsid w:val="009F6C2C"/>
    <w:rsid w:val="009F6EA1"/>
    <w:rsid w:val="00A015CF"/>
    <w:rsid w:val="00A058E1"/>
    <w:rsid w:val="00A06BA3"/>
    <w:rsid w:val="00A06D37"/>
    <w:rsid w:val="00A06D4A"/>
    <w:rsid w:val="00A078D8"/>
    <w:rsid w:val="00A11624"/>
    <w:rsid w:val="00A1186F"/>
    <w:rsid w:val="00A11E81"/>
    <w:rsid w:val="00A1215C"/>
    <w:rsid w:val="00A13901"/>
    <w:rsid w:val="00A1425E"/>
    <w:rsid w:val="00A155B8"/>
    <w:rsid w:val="00A162DD"/>
    <w:rsid w:val="00A17D1F"/>
    <w:rsid w:val="00A20941"/>
    <w:rsid w:val="00A222CE"/>
    <w:rsid w:val="00A22301"/>
    <w:rsid w:val="00A2297A"/>
    <w:rsid w:val="00A236E5"/>
    <w:rsid w:val="00A24C0C"/>
    <w:rsid w:val="00A24F7E"/>
    <w:rsid w:val="00A2505C"/>
    <w:rsid w:val="00A25ADF"/>
    <w:rsid w:val="00A25DA1"/>
    <w:rsid w:val="00A25FBD"/>
    <w:rsid w:val="00A26055"/>
    <w:rsid w:val="00A26358"/>
    <w:rsid w:val="00A26FAE"/>
    <w:rsid w:val="00A279A1"/>
    <w:rsid w:val="00A30249"/>
    <w:rsid w:val="00A3125A"/>
    <w:rsid w:val="00A31480"/>
    <w:rsid w:val="00A324C2"/>
    <w:rsid w:val="00A3257B"/>
    <w:rsid w:val="00A33947"/>
    <w:rsid w:val="00A34E46"/>
    <w:rsid w:val="00A35287"/>
    <w:rsid w:val="00A354D6"/>
    <w:rsid w:val="00A363B0"/>
    <w:rsid w:val="00A369EB"/>
    <w:rsid w:val="00A371EB"/>
    <w:rsid w:val="00A37713"/>
    <w:rsid w:val="00A401BE"/>
    <w:rsid w:val="00A416B0"/>
    <w:rsid w:val="00A416E7"/>
    <w:rsid w:val="00A41BF6"/>
    <w:rsid w:val="00A41DA9"/>
    <w:rsid w:val="00A425E4"/>
    <w:rsid w:val="00A42849"/>
    <w:rsid w:val="00A42F02"/>
    <w:rsid w:val="00A447F7"/>
    <w:rsid w:val="00A4574D"/>
    <w:rsid w:val="00A4584D"/>
    <w:rsid w:val="00A45A0A"/>
    <w:rsid w:val="00A46897"/>
    <w:rsid w:val="00A46FD3"/>
    <w:rsid w:val="00A472A4"/>
    <w:rsid w:val="00A4776C"/>
    <w:rsid w:val="00A47DAD"/>
    <w:rsid w:val="00A5008B"/>
    <w:rsid w:val="00A50134"/>
    <w:rsid w:val="00A502A2"/>
    <w:rsid w:val="00A52E48"/>
    <w:rsid w:val="00A5371C"/>
    <w:rsid w:val="00A54AFE"/>
    <w:rsid w:val="00A55415"/>
    <w:rsid w:val="00A55D42"/>
    <w:rsid w:val="00A575D1"/>
    <w:rsid w:val="00A616D4"/>
    <w:rsid w:val="00A6435B"/>
    <w:rsid w:val="00A64604"/>
    <w:rsid w:val="00A651CB"/>
    <w:rsid w:val="00A65F90"/>
    <w:rsid w:val="00A6643F"/>
    <w:rsid w:val="00A66933"/>
    <w:rsid w:val="00A66BDA"/>
    <w:rsid w:val="00A6762D"/>
    <w:rsid w:val="00A67E6E"/>
    <w:rsid w:val="00A7201B"/>
    <w:rsid w:val="00A726F4"/>
    <w:rsid w:val="00A742C2"/>
    <w:rsid w:val="00A751D1"/>
    <w:rsid w:val="00A75688"/>
    <w:rsid w:val="00A75A55"/>
    <w:rsid w:val="00A75B11"/>
    <w:rsid w:val="00A803DA"/>
    <w:rsid w:val="00A80701"/>
    <w:rsid w:val="00A80B5D"/>
    <w:rsid w:val="00A8279B"/>
    <w:rsid w:val="00A83348"/>
    <w:rsid w:val="00A86F98"/>
    <w:rsid w:val="00A87DE8"/>
    <w:rsid w:val="00A9003A"/>
    <w:rsid w:val="00A90401"/>
    <w:rsid w:val="00A906C3"/>
    <w:rsid w:val="00A915E9"/>
    <w:rsid w:val="00A918EF"/>
    <w:rsid w:val="00A91B86"/>
    <w:rsid w:val="00A91DA0"/>
    <w:rsid w:val="00A92459"/>
    <w:rsid w:val="00A954DB"/>
    <w:rsid w:val="00A95BA6"/>
    <w:rsid w:val="00A96059"/>
    <w:rsid w:val="00A97C53"/>
    <w:rsid w:val="00AA0FD1"/>
    <w:rsid w:val="00AA1451"/>
    <w:rsid w:val="00AA20BA"/>
    <w:rsid w:val="00AA4D6A"/>
    <w:rsid w:val="00AA4E4D"/>
    <w:rsid w:val="00AA58D4"/>
    <w:rsid w:val="00AA5C39"/>
    <w:rsid w:val="00AB0F3A"/>
    <w:rsid w:val="00AB2E70"/>
    <w:rsid w:val="00AB437F"/>
    <w:rsid w:val="00AB43A9"/>
    <w:rsid w:val="00AB68E4"/>
    <w:rsid w:val="00AB7658"/>
    <w:rsid w:val="00AC07D6"/>
    <w:rsid w:val="00AC1047"/>
    <w:rsid w:val="00AC22E4"/>
    <w:rsid w:val="00AC3616"/>
    <w:rsid w:val="00AC49FD"/>
    <w:rsid w:val="00AC4C59"/>
    <w:rsid w:val="00AC4C65"/>
    <w:rsid w:val="00AC4DE6"/>
    <w:rsid w:val="00AC54F8"/>
    <w:rsid w:val="00AC5B62"/>
    <w:rsid w:val="00AC613B"/>
    <w:rsid w:val="00AC70AF"/>
    <w:rsid w:val="00AC71DF"/>
    <w:rsid w:val="00AC7A40"/>
    <w:rsid w:val="00AD082D"/>
    <w:rsid w:val="00AD0EDC"/>
    <w:rsid w:val="00AD100A"/>
    <w:rsid w:val="00AD13CD"/>
    <w:rsid w:val="00AD2E5F"/>
    <w:rsid w:val="00AD35C6"/>
    <w:rsid w:val="00AD4A96"/>
    <w:rsid w:val="00AD4F11"/>
    <w:rsid w:val="00AD50CA"/>
    <w:rsid w:val="00AD614D"/>
    <w:rsid w:val="00AD61D7"/>
    <w:rsid w:val="00AD6291"/>
    <w:rsid w:val="00AD74F4"/>
    <w:rsid w:val="00AD7AF8"/>
    <w:rsid w:val="00AD7C31"/>
    <w:rsid w:val="00AD7D54"/>
    <w:rsid w:val="00AE01E0"/>
    <w:rsid w:val="00AE045C"/>
    <w:rsid w:val="00AE079D"/>
    <w:rsid w:val="00AE2B59"/>
    <w:rsid w:val="00AE2CC8"/>
    <w:rsid w:val="00AE3AA7"/>
    <w:rsid w:val="00AE49C7"/>
    <w:rsid w:val="00AE49FD"/>
    <w:rsid w:val="00AE52DB"/>
    <w:rsid w:val="00AE5852"/>
    <w:rsid w:val="00AE5B75"/>
    <w:rsid w:val="00AE6B00"/>
    <w:rsid w:val="00AF0339"/>
    <w:rsid w:val="00AF0449"/>
    <w:rsid w:val="00AF0A32"/>
    <w:rsid w:val="00AF10D6"/>
    <w:rsid w:val="00AF113F"/>
    <w:rsid w:val="00AF476C"/>
    <w:rsid w:val="00AF4B6B"/>
    <w:rsid w:val="00AF4EF2"/>
    <w:rsid w:val="00AF5CEC"/>
    <w:rsid w:val="00AF7100"/>
    <w:rsid w:val="00AF78F7"/>
    <w:rsid w:val="00B00527"/>
    <w:rsid w:val="00B007F7"/>
    <w:rsid w:val="00B01F00"/>
    <w:rsid w:val="00B03990"/>
    <w:rsid w:val="00B03AC9"/>
    <w:rsid w:val="00B044DF"/>
    <w:rsid w:val="00B05000"/>
    <w:rsid w:val="00B05301"/>
    <w:rsid w:val="00B06697"/>
    <w:rsid w:val="00B07045"/>
    <w:rsid w:val="00B07741"/>
    <w:rsid w:val="00B07F76"/>
    <w:rsid w:val="00B1017F"/>
    <w:rsid w:val="00B109A0"/>
    <w:rsid w:val="00B11486"/>
    <w:rsid w:val="00B118A0"/>
    <w:rsid w:val="00B12256"/>
    <w:rsid w:val="00B12A86"/>
    <w:rsid w:val="00B13698"/>
    <w:rsid w:val="00B13AF1"/>
    <w:rsid w:val="00B15134"/>
    <w:rsid w:val="00B15278"/>
    <w:rsid w:val="00B15EDD"/>
    <w:rsid w:val="00B166AE"/>
    <w:rsid w:val="00B16F1D"/>
    <w:rsid w:val="00B20453"/>
    <w:rsid w:val="00B2056E"/>
    <w:rsid w:val="00B20A12"/>
    <w:rsid w:val="00B20C6F"/>
    <w:rsid w:val="00B21085"/>
    <w:rsid w:val="00B21E20"/>
    <w:rsid w:val="00B2363D"/>
    <w:rsid w:val="00B25C05"/>
    <w:rsid w:val="00B25C8B"/>
    <w:rsid w:val="00B279BA"/>
    <w:rsid w:val="00B30E86"/>
    <w:rsid w:val="00B31DDD"/>
    <w:rsid w:val="00B326CE"/>
    <w:rsid w:val="00B32C21"/>
    <w:rsid w:val="00B32C90"/>
    <w:rsid w:val="00B34D3A"/>
    <w:rsid w:val="00B352DD"/>
    <w:rsid w:val="00B362DC"/>
    <w:rsid w:val="00B365AC"/>
    <w:rsid w:val="00B42323"/>
    <w:rsid w:val="00B42A5B"/>
    <w:rsid w:val="00B42ADC"/>
    <w:rsid w:val="00B42DB0"/>
    <w:rsid w:val="00B42EDA"/>
    <w:rsid w:val="00B43298"/>
    <w:rsid w:val="00B43A85"/>
    <w:rsid w:val="00B44A4D"/>
    <w:rsid w:val="00B46192"/>
    <w:rsid w:val="00B46992"/>
    <w:rsid w:val="00B46A45"/>
    <w:rsid w:val="00B47B64"/>
    <w:rsid w:val="00B50129"/>
    <w:rsid w:val="00B505FD"/>
    <w:rsid w:val="00B531FF"/>
    <w:rsid w:val="00B53D27"/>
    <w:rsid w:val="00B53E5B"/>
    <w:rsid w:val="00B54A60"/>
    <w:rsid w:val="00B554E0"/>
    <w:rsid w:val="00B55875"/>
    <w:rsid w:val="00B56F93"/>
    <w:rsid w:val="00B57DD2"/>
    <w:rsid w:val="00B6114C"/>
    <w:rsid w:val="00B61AE0"/>
    <w:rsid w:val="00B61C60"/>
    <w:rsid w:val="00B62061"/>
    <w:rsid w:val="00B62475"/>
    <w:rsid w:val="00B634C2"/>
    <w:rsid w:val="00B64573"/>
    <w:rsid w:val="00B64D0B"/>
    <w:rsid w:val="00B655C7"/>
    <w:rsid w:val="00B67AA1"/>
    <w:rsid w:val="00B67BDD"/>
    <w:rsid w:val="00B67CBB"/>
    <w:rsid w:val="00B70403"/>
    <w:rsid w:val="00B7251C"/>
    <w:rsid w:val="00B75B96"/>
    <w:rsid w:val="00B76A93"/>
    <w:rsid w:val="00B81227"/>
    <w:rsid w:val="00B8122B"/>
    <w:rsid w:val="00B821BC"/>
    <w:rsid w:val="00B821F9"/>
    <w:rsid w:val="00B8307F"/>
    <w:rsid w:val="00B84472"/>
    <w:rsid w:val="00B84B6C"/>
    <w:rsid w:val="00B85935"/>
    <w:rsid w:val="00B85CE3"/>
    <w:rsid w:val="00B87440"/>
    <w:rsid w:val="00B875B9"/>
    <w:rsid w:val="00B90080"/>
    <w:rsid w:val="00B902AA"/>
    <w:rsid w:val="00B90FC3"/>
    <w:rsid w:val="00B91567"/>
    <w:rsid w:val="00B93426"/>
    <w:rsid w:val="00B937D6"/>
    <w:rsid w:val="00B94458"/>
    <w:rsid w:val="00B95471"/>
    <w:rsid w:val="00B9622B"/>
    <w:rsid w:val="00B96838"/>
    <w:rsid w:val="00B9725C"/>
    <w:rsid w:val="00B9767A"/>
    <w:rsid w:val="00BA35AA"/>
    <w:rsid w:val="00BA660A"/>
    <w:rsid w:val="00BA6CAF"/>
    <w:rsid w:val="00BA7104"/>
    <w:rsid w:val="00BA756D"/>
    <w:rsid w:val="00BA7A56"/>
    <w:rsid w:val="00BB02EB"/>
    <w:rsid w:val="00BB11A3"/>
    <w:rsid w:val="00BB1ED0"/>
    <w:rsid w:val="00BB20CC"/>
    <w:rsid w:val="00BB441E"/>
    <w:rsid w:val="00BB4C66"/>
    <w:rsid w:val="00BB7AC6"/>
    <w:rsid w:val="00BC0120"/>
    <w:rsid w:val="00BC0557"/>
    <w:rsid w:val="00BC202F"/>
    <w:rsid w:val="00BC3DED"/>
    <w:rsid w:val="00BC42B2"/>
    <w:rsid w:val="00BC45DA"/>
    <w:rsid w:val="00BC60B7"/>
    <w:rsid w:val="00BC6897"/>
    <w:rsid w:val="00BC6DF3"/>
    <w:rsid w:val="00BD0587"/>
    <w:rsid w:val="00BD05D8"/>
    <w:rsid w:val="00BD073E"/>
    <w:rsid w:val="00BD0938"/>
    <w:rsid w:val="00BD1A32"/>
    <w:rsid w:val="00BD1BD5"/>
    <w:rsid w:val="00BD2E10"/>
    <w:rsid w:val="00BD3ED1"/>
    <w:rsid w:val="00BD3FF4"/>
    <w:rsid w:val="00BD47DA"/>
    <w:rsid w:val="00BD59A4"/>
    <w:rsid w:val="00BD5B67"/>
    <w:rsid w:val="00BD5BA9"/>
    <w:rsid w:val="00BD7708"/>
    <w:rsid w:val="00BE0E44"/>
    <w:rsid w:val="00BE152F"/>
    <w:rsid w:val="00BE18D0"/>
    <w:rsid w:val="00BE22D6"/>
    <w:rsid w:val="00BE4C9D"/>
    <w:rsid w:val="00BE6329"/>
    <w:rsid w:val="00BE64AB"/>
    <w:rsid w:val="00BE6CA0"/>
    <w:rsid w:val="00BE737A"/>
    <w:rsid w:val="00BE738D"/>
    <w:rsid w:val="00BF017A"/>
    <w:rsid w:val="00BF140F"/>
    <w:rsid w:val="00BF1AA3"/>
    <w:rsid w:val="00BF3710"/>
    <w:rsid w:val="00BF4275"/>
    <w:rsid w:val="00BF4E23"/>
    <w:rsid w:val="00BF5132"/>
    <w:rsid w:val="00BF65D4"/>
    <w:rsid w:val="00BF7654"/>
    <w:rsid w:val="00BF7817"/>
    <w:rsid w:val="00C01BF9"/>
    <w:rsid w:val="00C01F04"/>
    <w:rsid w:val="00C043AF"/>
    <w:rsid w:val="00C04CE4"/>
    <w:rsid w:val="00C05861"/>
    <w:rsid w:val="00C05FF5"/>
    <w:rsid w:val="00C0668A"/>
    <w:rsid w:val="00C06BAD"/>
    <w:rsid w:val="00C07DD7"/>
    <w:rsid w:val="00C07E9D"/>
    <w:rsid w:val="00C1101D"/>
    <w:rsid w:val="00C11CD0"/>
    <w:rsid w:val="00C129AC"/>
    <w:rsid w:val="00C12BAC"/>
    <w:rsid w:val="00C12BCB"/>
    <w:rsid w:val="00C13FEA"/>
    <w:rsid w:val="00C14794"/>
    <w:rsid w:val="00C14850"/>
    <w:rsid w:val="00C15FBC"/>
    <w:rsid w:val="00C1749F"/>
    <w:rsid w:val="00C17D4E"/>
    <w:rsid w:val="00C17F4B"/>
    <w:rsid w:val="00C202ED"/>
    <w:rsid w:val="00C2231F"/>
    <w:rsid w:val="00C23634"/>
    <w:rsid w:val="00C23A2A"/>
    <w:rsid w:val="00C2485A"/>
    <w:rsid w:val="00C2561B"/>
    <w:rsid w:val="00C26306"/>
    <w:rsid w:val="00C26B9F"/>
    <w:rsid w:val="00C2783E"/>
    <w:rsid w:val="00C3174E"/>
    <w:rsid w:val="00C3223A"/>
    <w:rsid w:val="00C32344"/>
    <w:rsid w:val="00C326E3"/>
    <w:rsid w:val="00C32896"/>
    <w:rsid w:val="00C32B66"/>
    <w:rsid w:val="00C3338D"/>
    <w:rsid w:val="00C33564"/>
    <w:rsid w:val="00C346DF"/>
    <w:rsid w:val="00C347C4"/>
    <w:rsid w:val="00C34D3C"/>
    <w:rsid w:val="00C355AE"/>
    <w:rsid w:val="00C35EF5"/>
    <w:rsid w:val="00C36848"/>
    <w:rsid w:val="00C36AAA"/>
    <w:rsid w:val="00C36CCD"/>
    <w:rsid w:val="00C40D64"/>
    <w:rsid w:val="00C43883"/>
    <w:rsid w:val="00C441F6"/>
    <w:rsid w:val="00C445C5"/>
    <w:rsid w:val="00C44A9B"/>
    <w:rsid w:val="00C4559E"/>
    <w:rsid w:val="00C463C4"/>
    <w:rsid w:val="00C46702"/>
    <w:rsid w:val="00C47782"/>
    <w:rsid w:val="00C508D6"/>
    <w:rsid w:val="00C511C0"/>
    <w:rsid w:val="00C516CF"/>
    <w:rsid w:val="00C516DB"/>
    <w:rsid w:val="00C523FD"/>
    <w:rsid w:val="00C53260"/>
    <w:rsid w:val="00C541A7"/>
    <w:rsid w:val="00C55207"/>
    <w:rsid w:val="00C55565"/>
    <w:rsid w:val="00C55FA5"/>
    <w:rsid w:val="00C564CA"/>
    <w:rsid w:val="00C568CC"/>
    <w:rsid w:val="00C60588"/>
    <w:rsid w:val="00C61D85"/>
    <w:rsid w:val="00C63A18"/>
    <w:rsid w:val="00C649B5"/>
    <w:rsid w:val="00C655C1"/>
    <w:rsid w:val="00C66121"/>
    <w:rsid w:val="00C66E6F"/>
    <w:rsid w:val="00C671A8"/>
    <w:rsid w:val="00C70BCC"/>
    <w:rsid w:val="00C726FB"/>
    <w:rsid w:val="00C727F5"/>
    <w:rsid w:val="00C74DED"/>
    <w:rsid w:val="00C74EF0"/>
    <w:rsid w:val="00C76BEE"/>
    <w:rsid w:val="00C77343"/>
    <w:rsid w:val="00C778C8"/>
    <w:rsid w:val="00C80001"/>
    <w:rsid w:val="00C81C65"/>
    <w:rsid w:val="00C81CF8"/>
    <w:rsid w:val="00C820A1"/>
    <w:rsid w:val="00C82A0C"/>
    <w:rsid w:val="00C82D4E"/>
    <w:rsid w:val="00C8387E"/>
    <w:rsid w:val="00C83DE8"/>
    <w:rsid w:val="00C84071"/>
    <w:rsid w:val="00C85962"/>
    <w:rsid w:val="00C86192"/>
    <w:rsid w:val="00C86251"/>
    <w:rsid w:val="00C8778D"/>
    <w:rsid w:val="00C90B57"/>
    <w:rsid w:val="00C91225"/>
    <w:rsid w:val="00C917A8"/>
    <w:rsid w:val="00C91B6C"/>
    <w:rsid w:val="00C91EED"/>
    <w:rsid w:val="00C93266"/>
    <w:rsid w:val="00C9346F"/>
    <w:rsid w:val="00C94881"/>
    <w:rsid w:val="00C94F8E"/>
    <w:rsid w:val="00C96210"/>
    <w:rsid w:val="00C9798A"/>
    <w:rsid w:val="00CA0574"/>
    <w:rsid w:val="00CA436E"/>
    <w:rsid w:val="00CA44EE"/>
    <w:rsid w:val="00CA4949"/>
    <w:rsid w:val="00CA5118"/>
    <w:rsid w:val="00CA5455"/>
    <w:rsid w:val="00CA563F"/>
    <w:rsid w:val="00CA5C24"/>
    <w:rsid w:val="00CA5ED2"/>
    <w:rsid w:val="00CA6F13"/>
    <w:rsid w:val="00CA7118"/>
    <w:rsid w:val="00CA716B"/>
    <w:rsid w:val="00CB1B8C"/>
    <w:rsid w:val="00CB3096"/>
    <w:rsid w:val="00CB318B"/>
    <w:rsid w:val="00CB395E"/>
    <w:rsid w:val="00CB4D9D"/>
    <w:rsid w:val="00CB4E0E"/>
    <w:rsid w:val="00CB6227"/>
    <w:rsid w:val="00CC073C"/>
    <w:rsid w:val="00CC2E1C"/>
    <w:rsid w:val="00CC3756"/>
    <w:rsid w:val="00CC415E"/>
    <w:rsid w:val="00CC6A42"/>
    <w:rsid w:val="00CC796D"/>
    <w:rsid w:val="00CD07FB"/>
    <w:rsid w:val="00CD273A"/>
    <w:rsid w:val="00CD35A8"/>
    <w:rsid w:val="00CD3674"/>
    <w:rsid w:val="00CD3A85"/>
    <w:rsid w:val="00CD43CD"/>
    <w:rsid w:val="00CD4C70"/>
    <w:rsid w:val="00CD4CA6"/>
    <w:rsid w:val="00CD4E1A"/>
    <w:rsid w:val="00CD5D47"/>
    <w:rsid w:val="00CD5E26"/>
    <w:rsid w:val="00CD5F8F"/>
    <w:rsid w:val="00CE00A9"/>
    <w:rsid w:val="00CE0123"/>
    <w:rsid w:val="00CE15EF"/>
    <w:rsid w:val="00CE15F3"/>
    <w:rsid w:val="00CE5BFB"/>
    <w:rsid w:val="00CE5F7A"/>
    <w:rsid w:val="00CE6932"/>
    <w:rsid w:val="00CE76DA"/>
    <w:rsid w:val="00CF0577"/>
    <w:rsid w:val="00CF0612"/>
    <w:rsid w:val="00CF073B"/>
    <w:rsid w:val="00CF0A77"/>
    <w:rsid w:val="00CF1B2B"/>
    <w:rsid w:val="00CF1BAB"/>
    <w:rsid w:val="00CF2960"/>
    <w:rsid w:val="00CF3AE3"/>
    <w:rsid w:val="00CF4528"/>
    <w:rsid w:val="00CF4FA5"/>
    <w:rsid w:val="00CF51C9"/>
    <w:rsid w:val="00CF6125"/>
    <w:rsid w:val="00CF62D5"/>
    <w:rsid w:val="00CF6550"/>
    <w:rsid w:val="00CF6B65"/>
    <w:rsid w:val="00D00047"/>
    <w:rsid w:val="00D00646"/>
    <w:rsid w:val="00D02226"/>
    <w:rsid w:val="00D024DB"/>
    <w:rsid w:val="00D02605"/>
    <w:rsid w:val="00D0445B"/>
    <w:rsid w:val="00D04EC9"/>
    <w:rsid w:val="00D05579"/>
    <w:rsid w:val="00D05CE7"/>
    <w:rsid w:val="00D06054"/>
    <w:rsid w:val="00D10620"/>
    <w:rsid w:val="00D10640"/>
    <w:rsid w:val="00D1073A"/>
    <w:rsid w:val="00D10FD9"/>
    <w:rsid w:val="00D118E2"/>
    <w:rsid w:val="00D11F18"/>
    <w:rsid w:val="00D12823"/>
    <w:rsid w:val="00D130B4"/>
    <w:rsid w:val="00D13D55"/>
    <w:rsid w:val="00D14107"/>
    <w:rsid w:val="00D14629"/>
    <w:rsid w:val="00D14CDE"/>
    <w:rsid w:val="00D151D5"/>
    <w:rsid w:val="00D1672F"/>
    <w:rsid w:val="00D175A1"/>
    <w:rsid w:val="00D20CED"/>
    <w:rsid w:val="00D20D6C"/>
    <w:rsid w:val="00D22CED"/>
    <w:rsid w:val="00D253A1"/>
    <w:rsid w:val="00D26923"/>
    <w:rsid w:val="00D30363"/>
    <w:rsid w:val="00D3093C"/>
    <w:rsid w:val="00D30E11"/>
    <w:rsid w:val="00D312C1"/>
    <w:rsid w:val="00D31AA4"/>
    <w:rsid w:val="00D31AC7"/>
    <w:rsid w:val="00D32055"/>
    <w:rsid w:val="00D3240B"/>
    <w:rsid w:val="00D324CF"/>
    <w:rsid w:val="00D327AB"/>
    <w:rsid w:val="00D32C53"/>
    <w:rsid w:val="00D33099"/>
    <w:rsid w:val="00D33319"/>
    <w:rsid w:val="00D3344F"/>
    <w:rsid w:val="00D335FA"/>
    <w:rsid w:val="00D34EC3"/>
    <w:rsid w:val="00D36636"/>
    <w:rsid w:val="00D4271B"/>
    <w:rsid w:val="00D43472"/>
    <w:rsid w:val="00D43634"/>
    <w:rsid w:val="00D44614"/>
    <w:rsid w:val="00D44BBC"/>
    <w:rsid w:val="00D44CE0"/>
    <w:rsid w:val="00D45B55"/>
    <w:rsid w:val="00D46BA2"/>
    <w:rsid w:val="00D46F8E"/>
    <w:rsid w:val="00D50D0B"/>
    <w:rsid w:val="00D51A42"/>
    <w:rsid w:val="00D5318E"/>
    <w:rsid w:val="00D53663"/>
    <w:rsid w:val="00D54083"/>
    <w:rsid w:val="00D54DB3"/>
    <w:rsid w:val="00D55697"/>
    <w:rsid w:val="00D55C88"/>
    <w:rsid w:val="00D56B55"/>
    <w:rsid w:val="00D60391"/>
    <w:rsid w:val="00D60427"/>
    <w:rsid w:val="00D6211D"/>
    <w:rsid w:val="00D626B7"/>
    <w:rsid w:val="00D6273B"/>
    <w:rsid w:val="00D6283A"/>
    <w:rsid w:val="00D6488A"/>
    <w:rsid w:val="00D64E1C"/>
    <w:rsid w:val="00D66BC7"/>
    <w:rsid w:val="00D67894"/>
    <w:rsid w:val="00D70695"/>
    <w:rsid w:val="00D70B55"/>
    <w:rsid w:val="00D70C3E"/>
    <w:rsid w:val="00D738E2"/>
    <w:rsid w:val="00D74AE0"/>
    <w:rsid w:val="00D752EC"/>
    <w:rsid w:val="00D7564A"/>
    <w:rsid w:val="00D76825"/>
    <w:rsid w:val="00D77910"/>
    <w:rsid w:val="00D77B3E"/>
    <w:rsid w:val="00D77DF8"/>
    <w:rsid w:val="00D80F27"/>
    <w:rsid w:val="00D81B3C"/>
    <w:rsid w:val="00D82125"/>
    <w:rsid w:val="00D84EE2"/>
    <w:rsid w:val="00D85125"/>
    <w:rsid w:val="00D8594C"/>
    <w:rsid w:val="00D8638F"/>
    <w:rsid w:val="00D8759E"/>
    <w:rsid w:val="00D90F69"/>
    <w:rsid w:val="00D913C2"/>
    <w:rsid w:val="00D91BAA"/>
    <w:rsid w:val="00D94B00"/>
    <w:rsid w:val="00D962A6"/>
    <w:rsid w:val="00D96329"/>
    <w:rsid w:val="00D96954"/>
    <w:rsid w:val="00D9695B"/>
    <w:rsid w:val="00D96D74"/>
    <w:rsid w:val="00D97169"/>
    <w:rsid w:val="00DA0737"/>
    <w:rsid w:val="00DA154D"/>
    <w:rsid w:val="00DA220A"/>
    <w:rsid w:val="00DA242E"/>
    <w:rsid w:val="00DA3D87"/>
    <w:rsid w:val="00DA42C6"/>
    <w:rsid w:val="00DA48C9"/>
    <w:rsid w:val="00DA620B"/>
    <w:rsid w:val="00DA69A2"/>
    <w:rsid w:val="00DA6EF3"/>
    <w:rsid w:val="00DA723E"/>
    <w:rsid w:val="00DA75B3"/>
    <w:rsid w:val="00DA7AA8"/>
    <w:rsid w:val="00DB06C6"/>
    <w:rsid w:val="00DB08C0"/>
    <w:rsid w:val="00DB0D25"/>
    <w:rsid w:val="00DB12EE"/>
    <w:rsid w:val="00DB19CB"/>
    <w:rsid w:val="00DB2A45"/>
    <w:rsid w:val="00DB2A74"/>
    <w:rsid w:val="00DB2FF5"/>
    <w:rsid w:val="00DB3057"/>
    <w:rsid w:val="00DB3BFB"/>
    <w:rsid w:val="00DB43A3"/>
    <w:rsid w:val="00DB4ACA"/>
    <w:rsid w:val="00DB4F0C"/>
    <w:rsid w:val="00DB5497"/>
    <w:rsid w:val="00DB7DA4"/>
    <w:rsid w:val="00DC0541"/>
    <w:rsid w:val="00DC083F"/>
    <w:rsid w:val="00DC15B5"/>
    <w:rsid w:val="00DC1754"/>
    <w:rsid w:val="00DC1CB0"/>
    <w:rsid w:val="00DC1E07"/>
    <w:rsid w:val="00DC2023"/>
    <w:rsid w:val="00DC2800"/>
    <w:rsid w:val="00DC3DB3"/>
    <w:rsid w:val="00DC3E9E"/>
    <w:rsid w:val="00DC4716"/>
    <w:rsid w:val="00DC4D4B"/>
    <w:rsid w:val="00DC501A"/>
    <w:rsid w:val="00DC5120"/>
    <w:rsid w:val="00DC55B3"/>
    <w:rsid w:val="00DC576C"/>
    <w:rsid w:val="00DD3B42"/>
    <w:rsid w:val="00DD3F32"/>
    <w:rsid w:val="00DD41F8"/>
    <w:rsid w:val="00DD49D7"/>
    <w:rsid w:val="00DD59AE"/>
    <w:rsid w:val="00DD625A"/>
    <w:rsid w:val="00DE068B"/>
    <w:rsid w:val="00DE08A0"/>
    <w:rsid w:val="00DE0FA4"/>
    <w:rsid w:val="00DE234D"/>
    <w:rsid w:val="00DE2D80"/>
    <w:rsid w:val="00DE3D7A"/>
    <w:rsid w:val="00DE4121"/>
    <w:rsid w:val="00DE6268"/>
    <w:rsid w:val="00DE638A"/>
    <w:rsid w:val="00DE77C8"/>
    <w:rsid w:val="00DF0773"/>
    <w:rsid w:val="00DF2ABE"/>
    <w:rsid w:val="00DF330F"/>
    <w:rsid w:val="00DF3928"/>
    <w:rsid w:val="00DF4457"/>
    <w:rsid w:val="00DF4BF0"/>
    <w:rsid w:val="00DF53F8"/>
    <w:rsid w:val="00DF5F15"/>
    <w:rsid w:val="00DF6E13"/>
    <w:rsid w:val="00DF737E"/>
    <w:rsid w:val="00DF79B4"/>
    <w:rsid w:val="00DF7A10"/>
    <w:rsid w:val="00E00767"/>
    <w:rsid w:val="00E007DE"/>
    <w:rsid w:val="00E0184D"/>
    <w:rsid w:val="00E035A0"/>
    <w:rsid w:val="00E03E5A"/>
    <w:rsid w:val="00E04EC6"/>
    <w:rsid w:val="00E0711E"/>
    <w:rsid w:val="00E079DE"/>
    <w:rsid w:val="00E10137"/>
    <w:rsid w:val="00E1140B"/>
    <w:rsid w:val="00E11B78"/>
    <w:rsid w:val="00E11D92"/>
    <w:rsid w:val="00E14FDB"/>
    <w:rsid w:val="00E15FB4"/>
    <w:rsid w:val="00E211BF"/>
    <w:rsid w:val="00E21E2D"/>
    <w:rsid w:val="00E22E1A"/>
    <w:rsid w:val="00E2344C"/>
    <w:rsid w:val="00E23860"/>
    <w:rsid w:val="00E24DCF"/>
    <w:rsid w:val="00E2581A"/>
    <w:rsid w:val="00E277B9"/>
    <w:rsid w:val="00E277E4"/>
    <w:rsid w:val="00E27B07"/>
    <w:rsid w:val="00E30293"/>
    <w:rsid w:val="00E30391"/>
    <w:rsid w:val="00E30BA7"/>
    <w:rsid w:val="00E33556"/>
    <w:rsid w:val="00E33833"/>
    <w:rsid w:val="00E341E7"/>
    <w:rsid w:val="00E3569B"/>
    <w:rsid w:val="00E357B6"/>
    <w:rsid w:val="00E35FA7"/>
    <w:rsid w:val="00E3610E"/>
    <w:rsid w:val="00E3655D"/>
    <w:rsid w:val="00E36A4B"/>
    <w:rsid w:val="00E36C82"/>
    <w:rsid w:val="00E3768D"/>
    <w:rsid w:val="00E37991"/>
    <w:rsid w:val="00E37EE2"/>
    <w:rsid w:val="00E4005F"/>
    <w:rsid w:val="00E407A2"/>
    <w:rsid w:val="00E408FD"/>
    <w:rsid w:val="00E40AF3"/>
    <w:rsid w:val="00E411F4"/>
    <w:rsid w:val="00E41DC6"/>
    <w:rsid w:val="00E41DD1"/>
    <w:rsid w:val="00E4275B"/>
    <w:rsid w:val="00E429AE"/>
    <w:rsid w:val="00E42B12"/>
    <w:rsid w:val="00E43B56"/>
    <w:rsid w:val="00E44411"/>
    <w:rsid w:val="00E456BB"/>
    <w:rsid w:val="00E46400"/>
    <w:rsid w:val="00E468C1"/>
    <w:rsid w:val="00E46AF0"/>
    <w:rsid w:val="00E46B0D"/>
    <w:rsid w:val="00E47584"/>
    <w:rsid w:val="00E4792F"/>
    <w:rsid w:val="00E506CF"/>
    <w:rsid w:val="00E50778"/>
    <w:rsid w:val="00E509A0"/>
    <w:rsid w:val="00E51117"/>
    <w:rsid w:val="00E51A4C"/>
    <w:rsid w:val="00E526AC"/>
    <w:rsid w:val="00E52F67"/>
    <w:rsid w:val="00E534FF"/>
    <w:rsid w:val="00E55D6A"/>
    <w:rsid w:val="00E564FD"/>
    <w:rsid w:val="00E56B41"/>
    <w:rsid w:val="00E5784D"/>
    <w:rsid w:val="00E608A6"/>
    <w:rsid w:val="00E60D7D"/>
    <w:rsid w:val="00E61366"/>
    <w:rsid w:val="00E61EFA"/>
    <w:rsid w:val="00E64838"/>
    <w:rsid w:val="00E64B5B"/>
    <w:rsid w:val="00E65A79"/>
    <w:rsid w:val="00E65B92"/>
    <w:rsid w:val="00E66937"/>
    <w:rsid w:val="00E70048"/>
    <w:rsid w:val="00E720E4"/>
    <w:rsid w:val="00E73C4F"/>
    <w:rsid w:val="00E74D3D"/>
    <w:rsid w:val="00E75EC1"/>
    <w:rsid w:val="00E77106"/>
    <w:rsid w:val="00E80587"/>
    <w:rsid w:val="00E8126A"/>
    <w:rsid w:val="00E81667"/>
    <w:rsid w:val="00E816EA"/>
    <w:rsid w:val="00E82393"/>
    <w:rsid w:val="00E83FE9"/>
    <w:rsid w:val="00E84910"/>
    <w:rsid w:val="00E855A6"/>
    <w:rsid w:val="00E857F0"/>
    <w:rsid w:val="00E85839"/>
    <w:rsid w:val="00E86807"/>
    <w:rsid w:val="00E91215"/>
    <w:rsid w:val="00E912E6"/>
    <w:rsid w:val="00E918E4"/>
    <w:rsid w:val="00E921C1"/>
    <w:rsid w:val="00E92A48"/>
    <w:rsid w:val="00E936C7"/>
    <w:rsid w:val="00E94FC1"/>
    <w:rsid w:val="00E955A0"/>
    <w:rsid w:val="00E95CA7"/>
    <w:rsid w:val="00E96303"/>
    <w:rsid w:val="00EA0819"/>
    <w:rsid w:val="00EA085E"/>
    <w:rsid w:val="00EA0FF9"/>
    <w:rsid w:val="00EA105B"/>
    <w:rsid w:val="00EA1BEE"/>
    <w:rsid w:val="00EA2E0C"/>
    <w:rsid w:val="00EA30F3"/>
    <w:rsid w:val="00EA325A"/>
    <w:rsid w:val="00EA3741"/>
    <w:rsid w:val="00EA52D9"/>
    <w:rsid w:val="00EA7380"/>
    <w:rsid w:val="00EA75F0"/>
    <w:rsid w:val="00EA7E39"/>
    <w:rsid w:val="00EB1BA8"/>
    <w:rsid w:val="00EB308E"/>
    <w:rsid w:val="00EB3C3A"/>
    <w:rsid w:val="00EB3FB5"/>
    <w:rsid w:val="00EB4B11"/>
    <w:rsid w:val="00EB620E"/>
    <w:rsid w:val="00EB6DA7"/>
    <w:rsid w:val="00EC0ACB"/>
    <w:rsid w:val="00EC0D75"/>
    <w:rsid w:val="00EC1528"/>
    <w:rsid w:val="00EC29A4"/>
    <w:rsid w:val="00EC300D"/>
    <w:rsid w:val="00EC3C93"/>
    <w:rsid w:val="00EC3EAF"/>
    <w:rsid w:val="00EC3F70"/>
    <w:rsid w:val="00EC3FCF"/>
    <w:rsid w:val="00EC64C5"/>
    <w:rsid w:val="00EC7BA1"/>
    <w:rsid w:val="00EC7C5A"/>
    <w:rsid w:val="00ED01AE"/>
    <w:rsid w:val="00ED0403"/>
    <w:rsid w:val="00ED07B1"/>
    <w:rsid w:val="00ED189E"/>
    <w:rsid w:val="00ED1991"/>
    <w:rsid w:val="00ED1F04"/>
    <w:rsid w:val="00ED2A24"/>
    <w:rsid w:val="00ED4943"/>
    <w:rsid w:val="00ED5AB1"/>
    <w:rsid w:val="00ED615D"/>
    <w:rsid w:val="00ED7592"/>
    <w:rsid w:val="00ED7AE9"/>
    <w:rsid w:val="00ED7F79"/>
    <w:rsid w:val="00EE0308"/>
    <w:rsid w:val="00EE0AEE"/>
    <w:rsid w:val="00EE171C"/>
    <w:rsid w:val="00EE1ABB"/>
    <w:rsid w:val="00EE3B4F"/>
    <w:rsid w:val="00EE3BA1"/>
    <w:rsid w:val="00EE3BCE"/>
    <w:rsid w:val="00EE4186"/>
    <w:rsid w:val="00EE47F1"/>
    <w:rsid w:val="00EE4FFF"/>
    <w:rsid w:val="00EE5357"/>
    <w:rsid w:val="00EE5F58"/>
    <w:rsid w:val="00EE6772"/>
    <w:rsid w:val="00EE7944"/>
    <w:rsid w:val="00EF1833"/>
    <w:rsid w:val="00EF2617"/>
    <w:rsid w:val="00EF2A56"/>
    <w:rsid w:val="00EF2D4D"/>
    <w:rsid w:val="00EF47AA"/>
    <w:rsid w:val="00EF5E84"/>
    <w:rsid w:val="00EF6C18"/>
    <w:rsid w:val="00F00A52"/>
    <w:rsid w:val="00F01C92"/>
    <w:rsid w:val="00F01E25"/>
    <w:rsid w:val="00F02A4E"/>
    <w:rsid w:val="00F02E06"/>
    <w:rsid w:val="00F033C7"/>
    <w:rsid w:val="00F05EF5"/>
    <w:rsid w:val="00F05F15"/>
    <w:rsid w:val="00F06027"/>
    <w:rsid w:val="00F06837"/>
    <w:rsid w:val="00F06856"/>
    <w:rsid w:val="00F07811"/>
    <w:rsid w:val="00F07CAC"/>
    <w:rsid w:val="00F10973"/>
    <w:rsid w:val="00F11609"/>
    <w:rsid w:val="00F116BE"/>
    <w:rsid w:val="00F1197D"/>
    <w:rsid w:val="00F119A3"/>
    <w:rsid w:val="00F12F4C"/>
    <w:rsid w:val="00F136BF"/>
    <w:rsid w:val="00F13AD1"/>
    <w:rsid w:val="00F14591"/>
    <w:rsid w:val="00F17F23"/>
    <w:rsid w:val="00F22014"/>
    <w:rsid w:val="00F22F2B"/>
    <w:rsid w:val="00F233EF"/>
    <w:rsid w:val="00F25220"/>
    <w:rsid w:val="00F25C26"/>
    <w:rsid w:val="00F25FBE"/>
    <w:rsid w:val="00F26127"/>
    <w:rsid w:val="00F26240"/>
    <w:rsid w:val="00F26558"/>
    <w:rsid w:val="00F26B02"/>
    <w:rsid w:val="00F26CDE"/>
    <w:rsid w:val="00F26F74"/>
    <w:rsid w:val="00F27429"/>
    <w:rsid w:val="00F2778E"/>
    <w:rsid w:val="00F311FD"/>
    <w:rsid w:val="00F34149"/>
    <w:rsid w:val="00F3437F"/>
    <w:rsid w:val="00F3518B"/>
    <w:rsid w:val="00F35D11"/>
    <w:rsid w:val="00F35E1F"/>
    <w:rsid w:val="00F36092"/>
    <w:rsid w:val="00F362C4"/>
    <w:rsid w:val="00F36753"/>
    <w:rsid w:val="00F369F0"/>
    <w:rsid w:val="00F370E8"/>
    <w:rsid w:val="00F37279"/>
    <w:rsid w:val="00F40AAC"/>
    <w:rsid w:val="00F40EB4"/>
    <w:rsid w:val="00F414FF"/>
    <w:rsid w:val="00F41ACC"/>
    <w:rsid w:val="00F43F9D"/>
    <w:rsid w:val="00F443F0"/>
    <w:rsid w:val="00F444CD"/>
    <w:rsid w:val="00F4453C"/>
    <w:rsid w:val="00F44CDF"/>
    <w:rsid w:val="00F456DF"/>
    <w:rsid w:val="00F46FFA"/>
    <w:rsid w:val="00F47EA8"/>
    <w:rsid w:val="00F51091"/>
    <w:rsid w:val="00F511F9"/>
    <w:rsid w:val="00F51825"/>
    <w:rsid w:val="00F519E4"/>
    <w:rsid w:val="00F51AC3"/>
    <w:rsid w:val="00F52CCC"/>
    <w:rsid w:val="00F52CE5"/>
    <w:rsid w:val="00F52CF8"/>
    <w:rsid w:val="00F52F4E"/>
    <w:rsid w:val="00F53D19"/>
    <w:rsid w:val="00F540C3"/>
    <w:rsid w:val="00F54786"/>
    <w:rsid w:val="00F55622"/>
    <w:rsid w:val="00F568E5"/>
    <w:rsid w:val="00F5750D"/>
    <w:rsid w:val="00F577CB"/>
    <w:rsid w:val="00F60D38"/>
    <w:rsid w:val="00F625A8"/>
    <w:rsid w:val="00F635DA"/>
    <w:rsid w:val="00F63F5A"/>
    <w:rsid w:val="00F6402C"/>
    <w:rsid w:val="00F643BB"/>
    <w:rsid w:val="00F64E10"/>
    <w:rsid w:val="00F67411"/>
    <w:rsid w:val="00F705C7"/>
    <w:rsid w:val="00F706E5"/>
    <w:rsid w:val="00F717AA"/>
    <w:rsid w:val="00F71D00"/>
    <w:rsid w:val="00F72279"/>
    <w:rsid w:val="00F72539"/>
    <w:rsid w:val="00F72BA1"/>
    <w:rsid w:val="00F72D46"/>
    <w:rsid w:val="00F7326C"/>
    <w:rsid w:val="00F740DA"/>
    <w:rsid w:val="00F74106"/>
    <w:rsid w:val="00F75D47"/>
    <w:rsid w:val="00F773C7"/>
    <w:rsid w:val="00F80B65"/>
    <w:rsid w:val="00F81C7A"/>
    <w:rsid w:val="00F81D75"/>
    <w:rsid w:val="00F823A8"/>
    <w:rsid w:val="00F82822"/>
    <w:rsid w:val="00F829A2"/>
    <w:rsid w:val="00F83380"/>
    <w:rsid w:val="00F83A5E"/>
    <w:rsid w:val="00F83F10"/>
    <w:rsid w:val="00F8521E"/>
    <w:rsid w:val="00F8540B"/>
    <w:rsid w:val="00F87A04"/>
    <w:rsid w:val="00F90541"/>
    <w:rsid w:val="00F908C8"/>
    <w:rsid w:val="00F90E96"/>
    <w:rsid w:val="00F9161E"/>
    <w:rsid w:val="00F925B1"/>
    <w:rsid w:val="00F9346B"/>
    <w:rsid w:val="00F9399A"/>
    <w:rsid w:val="00F93B0E"/>
    <w:rsid w:val="00F94891"/>
    <w:rsid w:val="00F94B93"/>
    <w:rsid w:val="00F94D7C"/>
    <w:rsid w:val="00F94FD3"/>
    <w:rsid w:val="00F95130"/>
    <w:rsid w:val="00F961F5"/>
    <w:rsid w:val="00F965BD"/>
    <w:rsid w:val="00F971A9"/>
    <w:rsid w:val="00F9728B"/>
    <w:rsid w:val="00F97548"/>
    <w:rsid w:val="00F97F36"/>
    <w:rsid w:val="00FA0C17"/>
    <w:rsid w:val="00FA11D5"/>
    <w:rsid w:val="00FA1728"/>
    <w:rsid w:val="00FA3FAD"/>
    <w:rsid w:val="00FA45CB"/>
    <w:rsid w:val="00FA4FED"/>
    <w:rsid w:val="00FA51E8"/>
    <w:rsid w:val="00FA530F"/>
    <w:rsid w:val="00FA5456"/>
    <w:rsid w:val="00FA58A1"/>
    <w:rsid w:val="00FA6388"/>
    <w:rsid w:val="00FA65D2"/>
    <w:rsid w:val="00FB0E48"/>
    <w:rsid w:val="00FB1CF2"/>
    <w:rsid w:val="00FB3139"/>
    <w:rsid w:val="00FB336F"/>
    <w:rsid w:val="00FB3640"/>
    <w:rsid w:val="00FB4909"/>
    <w:rsid w:val="00FB4C69"/>
    <w:rsid w:val="00FB4C70"/>
    <w:rsid w:val="00FB4CFC"/>
    <w:rsid w:val="00FB4D05"/>
    <w:rsid w:val="00FB58F2"/>
    <w:rsid w:val="00FB6341"/>
    <w:rsid w:val="00FB7124"/>
    <w:rsid w:val="00FC45BB"/>
    <w:rsid w:val="00FC559D"/>
    <w:rsid w:val="00FC5C24"/>
    <w:rsid w:val="00FC5F12"/>
    <w:rsid w:val="00FC7F66"/>
    <w:rsid w:val="00FD0728"/>
    <w:rsid w:val="00FD165A"/>
    <w:rsid w:val="00FD2528"/>
    <w:rsid w:val="00FD2B44"/>
    <w:rsid w:val="00FD33BA"/>
    <w:rsid w:val="00FD374B"/>
    <w:rsid w:val="00FD3AC2"/>
    <w:rsid w:val="00FD3CFE"/>
    <w:rsid w:val="00FD3F08"/>
    <w:rsid w:val="00FD4B98"/>
    <w:rsid w:val="00FD4E42"/>
    <w:rsid w:val="00FD4E5F"/>
    <w:rsid w:val="00FD55C8"/>
    <w:rsid w:val="00FD6A80"/>
    <w:rsid w:val="00FD7B34"/>
    <w:rsid w:val="00FD7BFE"/>
    <w:rsid w:val="00FE02AF"/>
    <w:rsid w:val="00FE10B3"/>
    <w:rsid w:val="00FE132A"/>
    <w:rsid w:val="00FE1887"/>
    <w:rsid w:val="00FE40B1"/>
    <w:rsid w:val="00FE4C90"/>
    <w:rsid w:val="00FE597F"/>
    <w:rsid w:val="00FE5B06"/>
    <w:rsid w:val="00FE5D41"/>
    <w:rsid w:val="00FE69A2"/>
    <w:rsid w:val="00FE739F"/>
    <w:rsid w:val="00FE75F1"/>
    <w:rsid w:val="00FE7728"/>
    <w:rsid w:val="00FE7FB3"/>
    <w:rsid w:val="00FF0511"/>
    <w:rsid w:val="00FF0E43"/>
    <w:rsid w:val="00FF145D"/>
    <w:rsid w:val="00FF1B27"/>
    <w:rsid w:val="00FF1D04"/>
    <w:rsid w:val="00FF222C"/>
    <w:rsid w:val="00FF2325"/>
    <w:rsid w:val="00FF240E"/>
    <w:rsid w:val="00FF25F8"/>
    <w:rsid w:val="00FF2989"/>
    <w:rsid w:val="00FF2DFF"/>
    <w:rsid w:val="00FF2E7F"/>
    <w:rsid w:val="00FF3329"/>
    <w:rsid w:val="00FF3478"/>
    <w:rsid w:val="00FF40BB"/>
    <w:rsid w:val="00FF5811"/>
    <w:rsid w:val="00FF642C"/>
    <w:rsid w:val="00FF692A"/>
    <w:rsid w:val="00FF6F3F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8C09C6"/>
    <w:rPr>
      <w:sz w:val="18"/>
      <w:szCs w:val="18"/>
    </w:rPr>
  </w:style>
  <w:style w:type="character" w:customStyle="1" w:styleId="2Char">
    <w:name w:val="正文文本缩进 2 Char"/>
    <w:link w:val="2"/>
    <w:rsid w:val="008C09C6"/>
    <w:rPr>
      <w:rFonts w:ascii="仿宋_GB2312" w:eastAsia="仿宋_GB2312" w:hAnsi="Times New Roman" w:cs="Times New Roman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8C0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8C09C6"/>
    <w:rPr>
      <w:rFonts w:ascii="Times New Roman" w:eastAsia="宋体" w:hAnsi="Times New Roman" w:cs="Times New Roman"/>
      <w:sz w:val="18"/>
      <w:szCs w:val="18"/>
    </w:rPr>
  </w:style>
  <w:style w:type="paragraph" w:styleId="a4">
    <w:name w:val="envelope return"/>
    <w:basedOn w:val="a"/>
    <w:rsid w:val="008C09C6"/>
    <w:pPr>
      <w:snapToGrid w:val="0"/>
    </w:pPr>
    <w:rPr>
      <w:rFonts w:ascii="Arial" w:eastAsia="仿宋_GB2312" w:hAnsi="Arial"/>
      <w:sz w:val="32"/>
      <w:szCs w:val="20"/>
    </w:rPr>
  </w:style>
  <w:style w:type="paragraph" w:styleId="2">
    <w:name w:val="Body Text Indent 2"/>
    <w:basedOn w:val="a"/>
    <w:link w:val="2Char"/>
    <w:rsid w:val="008C09C6"/>
    <w:pPr>
      <w:adjustRightInd w:val="0"/>
      <w:snapToGrid w:val="0"/>
      <w:spacing w:line="360" w:lineRule="auto"/>
      <w:ind w:firstLine="630"/>
    </w:pPr>
    <w:rPr>
      <w:rFonts w:ascii="仿宋_GB2312" w:eastAsia="仿宋_GB2312"/>
      <w:sz w:val="32"/>
    </w:rPr>
  </w:style>
  <w:style w:type="character" w:customStyle="1" w:styleId="2Char1">
    <w:name w:val="正文文本缩进 2 Char1"/>
    <w:basedOn w:val="a0"/>
    <w:uiPriority w:val="99"/>
    <w:semiHidden/>
    <w:rsid w:val="008C09C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991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13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8C09C6"/>
    <w:rPr>
      <w:sz w:val="18"/>
      <w:szCs w:val="18"/>
    </w:rPr>
  </w:style>
  <w:style w:type="character" w:customStyle="1" w:styleId="2Char">
    <w:name w:val="正文文本缩进 2 Char"/>
    <w:link w:val="2"/>
    <w:rsid w:val="008C09C6"/>
    <w:rPr>
      <w:rFonts w:ascii="仿宋_GB2312" w:eastAsia="仿宋_GB2312" w:hAnsi="Times New Roman" w:cs="Times New Roman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8C0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8C09C6"/>
    <w:rPr>
      <w:rFonts w:ascii="Times New Roman" w:eastAsia="宋体" w:hAnsi="Times New Roman" w:cs="Times New Roman"/>
      <w:sz w:val="18"/>
      <w:szCs w:val="18"/>
    </w:rPr>
  </w:style>
  <w:style w:type="paragraph" w:styleId="a4">
    <w:name w:val="envelope return"/>
    <w:basedOn w:val="a"/>
    <w:rsid w:val="008C09C6"/>
    <w:pPr>
      <w:snapToGrid w:val="0"/>
    </w:pPr>
    <w:rPr>
      <w:rFonts w:ascii="Arial" w:eastAsia="仿宋_GB2312" w:hAnsi="Arial"/>
      <w:sz w:val="32"/>
      <w:szCs w:val="20"/>
    </w:rPr>
  </w:style>
  <w:style w:type="paragraph" w:styleId="2">
    <w:name w:val="Body Text Indent 2"/>
    <w:basedOn w:val="a"/>
    <w:link w:val="2Char"/>
    <w:rsid w:val="008C09C6"/>
    <w:pPr>
      <w:adjustRightInd w:val="0"/>
      <w:snapToGrid w:val="0"/>
      <w:spacing w:line="360" w:lineRule="auto"/>
      <w:ind w:firstLine="630"/>
    </w:pPr>
    <w:rPr>
      <w:rFonts w:ascii="仿宋_GB2312" w:eastAsia="仿宋_GB2312"/>
      <w:sz w:val="32"/>
    </w:rPr>
  </w:style>
  <w:style w:type="character" w:customStyle="1" w:styleId="2Char1">
    <w:name w:val="正文文本缩进 2 Char1"/>
    <w:basedOn w:val="a0"/>
    <w:uiPriority w:val="99"/>
    <w:semiHidden/>
    <w:rsid w:val="008C09C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991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13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2210</Characters>
  <Application>Microsoft Office Word</Application>
  <DocSecurity>0</DocSecurity>
  <Lines>18</Lines>
  <Paragraphs>5</Paragraphs>
  <ScaleCrop>false</ScaleCrop>
  <Company>浙江省安监局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李秀琪</dc:creator>
  <cp:lastModifiedBy>李秀琪</cp:lastModifiedBy>
  <cp:revision>5</cp:revision>
  <dcterms:created xsi:type="dcterms:W3CDTF">2018-10-18T06:50:00Z</dcterms:created>
  <dcterms:modified xsi:type="dcterms:W3CDTF">2018-10-19T01:42:00Z</dcterms:modified>
</cp:coreProperties>
</file>